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BF290D" w:rsidRPr="001D3232" w:rsidRDefault="00BF290D" w:rsidP="00BF290D">
      <w:pPr>
        <w:spacing w:after="0" w:line="276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1D3232">
        <w:rPr>
          <w:rFonts w:ascii="Times New Roman" w:eastAsia="Calibri" w:hAnsi="Times New Roman" w:cs="Times New Roman"/>
          <w:bCs/>
          <w:sz w:val="28"/>
          <w:szCs w:val="28"/>
        </w:rPr>
        <w:t>МИНИСТЕРСТВО ОБРАЗОВАНИЯ</w:t>
      </w:r>
      <w:r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1D3232">
        <w:rPr>
          <w:rFonts w:ascii="Times New Roman" w:eastAsia="Calibri" w:hAnsi="Times New Roman" w:cs="Times New Roman"/>
          <w:bCs/>
          <w:sz w:val="28"/>
          <w:szCs w:val="28"/>
        </w:rPr>
        <w:t xml:space="preserve"> НАУКИ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И МОЛОДЕЖНОЙ ПОЛИТИКИ</w:t>
      </w:r>
      <w:r w:rsidRPr="001D3232">
        <w:rPr>
          <w:rFonts w:ascii="Times New Roman" w:eastAsia="Calibri" w:hAnsi="Times New Roman" w:cs="Times New Roman"/>
          <w:bCs/>
          <w:sz w:val="28"/>
          <w:szCs w:val="28"/>
        </w:rPr>
        <w:t xml:space="preserve"> КРАСНОДАРСКОГО КРАЯ</w:t>
      </w:r>
    </w:p>
    <w:p w:rsidR="00BF290D" w:rsidRPr="001D3232" w:rsidRDefault="00BF290D" w:rsidP="00BF290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D323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ГОСУДАРСТВЕННОЕ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АВТОНОМНОЕ</w:t>
      </w:r>
      <w:r w:rsidRPr="001D323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ПРОФЕССИОНАЛЬНОЕ ОБРАЗОВАТЕЛЬНОЕ УЧРЕЖДЕНИЕ КРАСНОДАРСКОГО КРАЯ</w:t>
      </w:r>
    </w:p>
    <w:p w:rsidR="00BF290D" w:rsidRPr="001D3232" w:rsidRDefault="00BF290D" w:rsidP="00BF290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D3232">
        <w:rPr>
          <w:rFonts w:ascii="Times New Roman" w:eastAsia="Calibri" w:hAnsi="Times New Roman" w:cs="Times New Roman"/>
          <w:b/>
          <w:bCs/>
          <w:sz w:val="28"/>
          <w:szCs w:val="28"/>
        </w:rPr>
        <w:t>«КРАСНОДАРСКИЙ ГУМАНИТАРНО-ТЕХНОЛОГИЧЕСКИЙ КОЛЛЕДЖ»</w:t>
      </w:r>
    </w:p>
    <w:p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РАБОЧАЯ ПРОГРАММА ПРОФЕССИОНАЛЬНОГО МОДУЛЯ</w:t>
      </w:r>
    </w:p>
    <w:p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ПМ.05 </w:t>
      </w:r>
      <w:r w:rsidRPr="00F72A94">
        <w:rPr>
          <w:rFonts w:ascii="Times New Roman" w:eastAsia="Calibri" w:hAnsi="Times New Roman" w:cs="Times New Roman"/>
          <w:b/>
          <w:sz w:val="28"/>
          <w:szCs w:val="28"/>
        </w:rPr>
        <w:t>Выполнение работ по должности служащего 20032 Агент рекламный</w:t>
      </w:r>
    </w:p>
    <w:p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«профессиональный цикл»</w:t>
      </w:r>
    </w:p>
    <w:p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программы подготовки специалистов среднего звена</w:t>
      </w:r>
    </w:p>
    <w:p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по специальности 42.02.01 Реклама</w:t>
      </w:r>
    </w:p>
    <w:p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/>
          <w:sz w:val="28"/>
          <w:szCs w:val="28"/>
        </w:rPr>
        <w:t>Профиль получаемого профессионал</w:t>
      </w:r>
      <w:r w:rsidR="00BD7217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ьного образования – социально-экономический</w:t>
      </w:r>
    </w:p>
    <w:p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290D" w:rsidRDefault="00BF290D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290D" w:rsidRDefault="00BF290D" w:rsidP="00BF290D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290D" w:rsidRDefault="00BD7217" w:rsidP="00BF290D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г. Краснодар, 202</w:t>
      </w:r>
      <w:r w:rsidR="00BF290D">
        <w:rPr>
          <w:rFonts w:ascii="Times New Roman" w:eastAsia="Calibri" w:hAnsi="Times New Roman" w:cs="Times New Roman"/>
          <w:b/>
          <w:sz w:val="28"/>
          <w:szCs w:val="28"/>
        </w:rPr>
        <w:t>_</w:t>
      </w:r>
    </w:p>
    <w:p w:rsidR="00BF290D" w:rsidRPr="00F72A94" w:rsidRDefault="00BF290D" w:rsidP="00BF290D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495014" wp14:editId="7691F670">
                <wp:simplePos x="0" y="0"/>
                <wp:positionH relativeFrom="margin">
                  <wp:posOffset>-72390</wp:posOffset>
                </wp:positionH>
                <wp:positionV relativeFrom="paragraph">
                  <wp:posOffset>80010</wp:posOffset>
                </wp:positionV>
                <wp:extent cx="6078220" cy="3590925"/>
                <wp:effectExtent l="0" t="0" r="17780" b="9525"/>
                <wp:wrapSquare wrapText="bothSides"/>
                <wp:docPr id="20" name="Врезка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8220" cy="3590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tbl>
                            <w:tblPr>
                              <w:tblW w:w="9571" w:type="dxa"/>
                              <w:tblInd w:w="10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4787"/>
                              <w:gridCol w:w="4784"/>
                            </w:tblGrid>
                            <w:tr w:rsidR="00C86937">
                              <w:trPr>
                                <w:trHeight w:val="1562"/>
                              </w:trPr>
                              <w:tc>
                                <w:tcPr>
                                  <w:tcW w:w="4786" w:type="dxa"/>
                                  <w:shd w:val="clear" w:color="auto" w:fill="auto"/>
                                </w:tcPr>
                                <w:p w:rsidR="00C86937" w:rsidRDefault="00C86937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Times New Roman" w:eastAsia="Calibri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СОГЛАСОВАНО</w:t>
                                  </w:r>
                                </w:p>
                                <w:p w:rsidR="00C86937" w:rsidRDefault="00C86937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Times New Roman" w:eastAsia="Calibri" w:hAnsi="Times New Roman" w:cs="Times New Roman"/>
                                      <w:sz w:val="28"/>
                                      <w:szCs w:val="28"/>
                                    </w:rPr>
                                    <w:t>Заместитель директора по НМР</w:t>
                                  </w:r>
                                </w:p>
                                <w:p w:rsidR="00C86937" w:rsidRDefault="00C86937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Times New Roman" w:eastAsia="Calibri" w:hAnsi="Times New Roman" w:cs="Times New Roman"/>
                                      <w:sz w:val="28"/>
                                      <w:szCs w:val="28"/>
                                    </w:rPr>
                                    <w:t xml:space="preserve">ГАПОУ КК КГТК </w:t>
                                  </w:r>
                                </w:p>
                                <w:p w:rsidR="00C86937" w:rsidRDefault="00C86937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Times New Roman" w:eastAsia="Calibri" w:hAnsi="Times New Roman" w:cs="Times New Roman"/>
                                      <w:sz w:val="28"/>
                                      <w:szCs w:val="28"/>
                                    </w:rPr>
                                    <w:t>______________ Н.И. Тутынина</w:t>
                                  </w:r>
                                </w:p>
                                <w:p w:rsidR="00C86937" w:rsidRDefault="00BD7217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Times New Roman" w:eastAsia="Calibri" w:hAnsi="Times New Roman" w:cs="Times New Roman"/>
                                      <w:sz w:val="28"/>
                                      <w:szCs w:val="28"/>
                                    </w:rPr>
                                    <w:t>«___» _____________ 202</w:t>
                                  </w:r>
                                  <w:r w:rsidR="00C86937">
                                    <w:rPr>
                                      <w:rFonts w:ascii="Times New Roman" w:eastAsia="Calibri" w:hAnsi="Times New Roman" w:cs="Times New Roman"/>
                                      <w:sz w:val="28"/>
                                      <w:szCs w:val="28"/>
                                    </w:rPr>
                                    <w:t>_ г.</w:t>
                                  </w:r>
                                </w:p>
                              </w:tc>
                              <w:tc>
                                <w:tcPr>
                                  <w:tcW w:w="4784" w:type="dxa"/>
                                  <w:shd w:val="clear" w:color="auto" w:fill="auto"/>
                                </w:tcPr>
                                <w:p w:rsidR="00C86937" w:rsidRDefault="00C86937">
                                  <w:pPr>
                                    <w:spacing w:after="0" w:line="240" w:lineRule="auto"/>
                                    <w:jc w:val="right"/>
                                  </w:pPr>
                                  <w:r>
                                    <w:rPr>
                                      <w:rFonts w:ascii="Times New Roman" w:eastAsia="Calibri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УТВЕРЖДАЮ</w:t>
                                  </w:r>
                                </w:p>
                                <w:p w:rsidR="00C86937" w:rsidRDefault="00C86937">
                                  <w:pPr>
                                    <w:spacing w:after="0" w:line="240" w:lineRule="auto"/>
                                    <w:jc w:val="right"/>
                                  </w:pPr>
                                  <w:r>
                                    <w:rPr>
                                      <w:rFonts w:ascii="Times New Roman" w:eastAsia="Calibri" w:hAnsi="Times New Roman" w:cs="Times New Roman"/>
                                      <w:sz w:val="28"/>
                                      <w:szCs w:val="28"/>
                                    </w:rPr>
                                    <w:t>Заместитель директора по УР</w:t>
                                  </w:r>
                                </w:p>
                                <w:p w:rsidR="00C86937" w:rsidRDefault="00C86937">
                                  <w:pPr>
                                    <w:spacing w:after="0" w:line="240" w:lineRule="auto"/>
                                    <w:jc w:val="right"/>
                                  </w:pPr>
                                  <w:r>
                                    <w:rPr>
                                      <w:rFonts w:ascii="Times New Roman" w:eastAsia="Calibri" w:hAnsi="Times New Roman" w:cs="Times New Roman"/>
                                      <w:sz w:val="28"/>
                                      <w:szCs w:val="28"/>
                                    </w:rPr>
                                    <w:t xml:space="preserve"> ГАПОУ КК КГТК </w:t>
                                  </w:r>
                                </w:p>
                                <w:p w:rsidR="00C86937" w:rsidRDefault="00C86937">
                                  <w:pPr>
                                    <w:spacing w:after="0" w:line="240" w:lineRule="auto"/>
                                    <w:jc w:val="right"/>
                                  </w:pPr>
                                  <w:r>
                                    <w:rPr>
                                      <w:rFonts w:ascii="Times New Roman" w:eastAsia="Calibri" w:hAnsi="Times New Roman" w:cs="Times New Roman"/>
                                      <w:sz w:val="28"/>
                                      <w:szCs w:val="28"/>
                                    </w:rPr>
                                    <w:t>_______________ Г.А. Словцова</w:t>
                                  </w:r>
                                </w:p>
                                <w:p w:rsidR="00C86937" w:rsidRDefault="00BD7217">
                                  <w:pPr>
                                    <w:spacing w:after="0" w:line="240" w:lineRule="auto"/>
                                    <w:jc w:val="right"/>
                                  </w:pPr>
                                  <w:r>
                                    <w:rPr>
                                      <w:rFonts w:ascii="Times New Roman" w:eastAsia="Calibri" w:hAnsi="Times New Roman" w:cs="Times New Roman"/>
                                      <w:sz w:val="28"/>
                                      <w:szCs w:val="28"/>
                                    </w:rPr>
                                    <w:t>«_____» _______________202</w:t>
                                  </w:r>
                                  <w:r w:rsidR="00C86937">
                                    <w:rPr>
                                      <w:rFonts w:ascii="Times New Roman" w:eastAsia="Calibri" w:hAnsi="Times New Roman" w:cs="Times New Roman"/>
                                      <w:sz w:val="28"/>
                                      <w:szCs w:val="28"/>
                                    </w:rPr>
                                    <w:t>_г.</w:t>
                                  </w:r>
                                </w:p>
                                <w:p w:rsidR="00C86937" w:rsidRDefault="00C86937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Times New Roman" w:eastAsia="Calibri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C86937">
                              <w:trPr>
                                <w:trHeight w:val="1414"/>
                              </w:trPr>
                              <w:tc>
                                <w:tcPr>
                                  <w:tcW w:w="4786" w:type="dxa"/>
                                  <w:shd w:val="clear" w:color="auto" w:fill="auto"/>
                                </w:tcPr>
                                <w:p w:rsidR="00C86937" w:rsidRDefault="00C86937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Times New Roman" w:eastAsia="Calibri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СОГЛАСОВАНО</w:t>
                                  </w:r>
                                </w:p>
                                <w:p w:rsidR="00C86937" w:rsidRDefault="00C86937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Times New Roman" w:eastAsia="Calibri" w:hAnsi="Times New Roman" w:cs="Times New Roman"/>
                                      <w:sz w:val="28"/>
                                      <w:szCs w:val="28"/>
                                    </w:rPr>
                                    <w:t>Директор ООО «Интра»</w:t>
                                  </w:r>
                                </w:p>
                                <w:p w:rsidR="00C86937" w:rsidRDefault="00C86937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Times New Roman" w:eastAsia="Calibri" w:hAnsi="Times New Roman" w:cs="Times New Roman"/>
                                      <w:sz w:val="28"/>
                                      <w:szCs w:val="28"/>
                                    </w:rPr>
                                    <w:t xml:space="preserve">______________ </w:t>
                                  </w:r>
                                  <w:r>
                                    <w:rPr>
                                      <w:rFonts w:ascii="Times New Roman" w:eastAsia="Calibri" w:hAnsi="Times New Roman" w:cs="Times New Roman"/>
                                      <w:bCs/>
                                      <w:sz w:val="28"/>
                                      <w:szCs w:val="28"/>
                                    </w:rPr>
                                    <w:t xml:space="preserve"> С.П.Уткин</w:t>
                                  </w:r>
                                </w:p>
                                <w:p w:rsidR="00C86937" w:rsidRDefault="00BD7217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Times New Roman" w:eastAsia="Calibri" w:hAnsi="Times New Roman" w:cs="Times New Roman"/>
                                      <w:sz w:val="28"/>
                                      <w:szCs w:val="28"/>
                                    </w:rPr>
                                    <w:t>«___» _____________ 202</w:t>
                                  </w:r>
                                  <w:r w:rsidR="00C86937">
                                    <w:rPr>
                                      <w:rFonts w:ascii="Times New Roman" w:eastAsia="Calibri" w:hAnsi="Times New Roman" w:cs="Times New Roman"/>
                                      <w:sz w:val="28"/>
                                      <w:szCs w:val="28"/>
                                    </w:rPr>
                                    <w:t>_ г.</w:t>
                                  </w:r>
                                </w:p>
                                <w:p w:rsidR="00C86937" w:rsidRDefault="00C86937">
                                  <w:pPr>
                                    <w:spacing w:after="0" w:line="240" w:lineRule="auto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C86937" w:rsidRDefault="00C86937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Times New Roman" w:eastAsia="Calibri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РАССМОТРЕНО</w:t>
                                  </w:r>
                                </w:p>
                                <w:p w:rsidR="00C86937" w:rsidRDefault="00C86937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Times New Roman" w:eastAsia="Calibri" w:hAnsi="Times New Roman" w:cs="Times New Roman"/>
                                      <w:sz w:val="28"/>
                                      <w:szCs w:val="28"/>
                                    </w:rPr>
                                    <w:t xml:space="preserve">на заседании кафедры </w:t>
                                  </w:r>
                                </w:p>
                                <w:p w:rsidR="00C86937" w:rsidRDefault="00C86937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Times New Roman" w:eastAsia="Calibri" w:hAnsi="Times New Roman" w:cs="Times New Roman"/>
                                      <w:sz w:val="28"/>
                                      <w:szCs w:val="28"/>
                                    </w:rPr>
                                    <w:t>программирования и рекламы</w:t>
                                  </w:r>
                                </w:p>
                                <w:p w:rsidR="00C86937" w:rsidRDefault="00C86937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Times New Roman" w:eastAsia="Calibri" w:hAnsi="Times New Roman" w:cs="Times New Roman"/>
                                      <w:sz w:val="28"/>
                                      <w:szCs w:val="28"/>
                                    </w:rPr>
                                    <w:t>Заведующий кафедрой</w:t>
                                  </w:r>
                                </w:p>
                                <w:p w:rsidR="00C86937" w:rsidRDefault="00C86937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Times New Roman" w:eastAsia="Calibri" w:hAnsi="Times New Roman" w:cs="Times New Roman"/>
                                      <w:bCs/>
                                      <w:sz w:val="28"/>
                                      <w:szCs w:val="28"/>
                                    </w:rPr>
                                    <w:t xml:space="preserve">_______________   Л.А.Пятовская </w:t>
                                  </w:r>
                                </w:p>
                                <w:p w:rsidR="00C86937" w:rsidRDefault="00C86937">
                                  <w:pPr>
                                    <w:spacing w:after="0" w:line="240" w:lineRule="auto"/>
                                  </w:pPr>
                                  <w:r>
                                    <w:rPr>
                                      <w:rFonts w:ascii="Times New Roman" w:eastAsia="Calibri" w:hAnsi="Times New Roman" w:cs="Times New Roman"/>
                                      <w:sz w:val="28"/>
                                      <w:szCs w:val="28"/>
                                    </w:rPr>
                                    <w:t>«___» _____________ 201_ г.</w:t>
                                  </w:r>
                                </w:p>
                              </w:tc>
                              <w:tc>
                                <w:tcPr>
                                  <w:tcW w:w="4784" w:type="dxa"/>
                                  <w:shd w:val="clear" w:color="auto" w:fill="auto"/>
                                </w:tcPr>
                                <w:p w:rsidR="00C86937" w:rsidRDefault="00C86937">
                                  <w:pPr>
                                    <w:spacing w:after="0" w:line="240" w:lineRule="auto"/>
                                    <w:jc w:val="right"/>
                                  </w:pPr>
                                  <w:r>
                                    <w:rPr>
                                      <w:rFonts w:ascii="Times New Roman" w:eastAsia="Calibri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ОДОБРЕНО</w:t>
                                  </w:r>
                                </w:p>
                                <w:p w:rsidR="00C86937" w:rsidRDefault="00C86937">
                                  <w:pPr>
                                    <w:spacing w:after="0" w:line="240" w:lineRule="auto"/>
                                    <w:jc w:val="right"/>
                                  </w:pPr>
                                  <w:r>
                                    <w:rPr>
                                      <w:rFonts w:ascii="Times New Roman" w:eastAsia="Calibri" w:hAnsi="Times New Roman" w:cs="Times New Roman"/>
                                      <w:sz w:val="28"/>
                                      <w:szCs w:val="28"/>
                                    </w:rPr>
                                    <w:t xml:space="preserve">на заседании педагогического совета  </w:t>
                                  </w:r>
                                </w:p>
                                <w:p w:rsidR="00C86937" w:rsidRDefault="00C86937">
                                  <w:pPr>
                                    <w:spacing w:after="0" w:line="240" w:lineRule="auto"/>
                                    <w:jc w:val="right"/>
                                  </w:pPr>
                                  <w:r>
                                    <w:rPr>
                                      <w:rFonts w:ascii="Times New Roman" w:eastAsia="Calibri" w:hAnsi="Times New Roman" w:cs="Times New Roman"/>
                                      <w:sz w:val="28"/>
                                      <w:szCs w:val="28"/>
                                    </w:rPr>
                                    <w:t xml:space="preserve">протокол № ___ </w:t>
                                  </w:r>
                                </w:p>
                                <w:p w:rsidR="00C86937" w:rsidRDefault="00BD7217">
                                  <w:pPr>
                                    <w:spacing w:after="0" w:line="240" w:lineRule="auto"/>
                                    <w:jc w:val="right"/>
                                  </w:pPr>
                                  <w:r>
                                    <w:rPr>
                                      <w:rFonts w:ascii="Times New Roman" w:eastAsia="Calibri" w:hAnsi="Times New Roman" w:cs="Times New Roman"/>
                                      <w:sz w:val="28"/>
                                      <w:szCs w:val="28"/>
                                    </w:rPr>
                                    <w:t>от «___» _____________ 202</w:t>
                                  </w:r>
                                  <w:r w:rsidR="00C86937">
                                    <w:rPr>
                                      <w:rFonts w:ascii="Times New Roman" w:eastAsia="Calibri" w:hAnsi="Times New Roman" w:cs="Times New Roman"/>
                                      <w:sz w:val="28"/>
                                      <w:szCs w:val="28"/>
                                    </w:rPr>
                                    <w:t>_ г.</w:t>
                                  </w:r>
                                </w:p>
                                <w:p w:rsidR="00C86937" w:rsidRDefault="00C86937">
                                  <w:pPr>
                                    <w:spacing w:after="0" w:line="240" w:lineRule="auto"/>
                                    <w:jc w:val="right"/>
                                  </w:pPr>
                                  <w:r>
                                    <w:rPr>
                                      <w:rFonts w:ascii="Times New Roman" w:eastAsia="Calibri" w:hAnsi="Times New Roman" w:cs="Times New Roman"/>
                                      <w:sz w:val="28"/>
                                      <w:szCs w:val="28"/>
                                    </w:rPr>
                                    <w:t>Секретарь___________ И.А. Руденко</w:t>
                                  </w:r>
                                </w:p>
                                <w:p w:rsidR="00C86937" w:rsidRDefault="00C86937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Times New Roman" w:eastAsia="Calibri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86937" w:rsidRDefault="00C86937" w:rsidP="00BF290D">
                            <w:pPr>
                              <w:pStyle w:val="aa"/>
                              <w:rPr>
                                <w:color w:val="auto"/>
                              </w:rPr>
                            </w:pP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495014" id="Врезка3" o:spid="_x0000_s1026" style="position:absolute;margin-left:-5.7pt;margin-top:6.3pt;width:478.6pt;height:282.75pt;z-index:25165824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" filled="f" stroked="f">
                <v:textbox inset="0,0,0,0">
                  <w:txbxContent>
                    <w:tbl>
                      <w:tblPr>
                        <w:tblW w:w="9571" w:type="dxa"/>
                        <w:tblInd w:w="108" w:type="dxa"/>
                        <w:tblLook w:val="04A0" w:firstRow="1" w:lastRow="0" w:firstColumn="1" w:lastColumn="0" w:noHBand="0" w:noVBand="1"/>
                      </w:tblPr>
                      <w:tblGrid>
                        <w:gridCol w:w="4787"/>
                        <w:gridCol w:w="4784"/>
                      </w:tblGrid>
                      <w:tr w:rsidR="00C86937">
                        <w:trPr>
                          <w:trHeight w:val="1562"/>
                        </w:trPr>
                        <w:tc>
                          <w:tcPr>
                            <w:tcW w:w="4786" w:type="dxa"/>
                            <w:shd w:val="clear" w:color="auto" w:fill="auto"/>
                          </w:tcPr>
                          <w:p w:rsidR="00C86937" w:rsidRDefault="00C86937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28"/>
                                <w:szCs w:val="28"/>
                              </w:rPr>
                              <w:t>СОГЛАСОВАНО</w:t>
                            </w:r>
                          </w:p>
                          <w:p w:rsidR="00C86937" w:rsidRDefault="00C86937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>Заместитель директора по НМР</w:t>
                            </w:r>
                          </w:p>
                          <w:p w:rsidR="00C86937" w:rsidRDefault="00C86937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 xml:space="preserve">ГАПОУ КК КГТК </w:t>
                            </w:r>
                          </w:p>
                          <w:p w:rsidR="00C86937" w:rsidRDefault="00C86937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>______________ Н.И. Тутынина</w:t>
                            </w:r>
                          </w:p>
                          <w:p w:rsidR="00C86937" w:rsidRDefault="00BD7217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>«___» _____________ 202</w:t>
                            </w:r>
                            <w:r w:rsidR="00C86937"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>_ г.</w:t>
                            </w:r>
                          </w:p>
                        </w:tc>
                        <w:tc>
                          <w:tcPr>
                            <w:tcW w:w="4784" w:type="dxa"/>
                            <w:shd w:val="clear" w:color="auto" w:fill="auto"/>
                          </w:tcPr>
                          <w:p w:rsidR="00C86937" w:rsidRDefault="00C86937">
                            <w:pPr>
                              <w:spacing w:after="0" w:line="240" w:lineRule="auto"/>
                              <w:jc w:val="right"/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28"/>
                                <w:szCs w:val="28"/>
                              </w:rPr>
                              <w:t>УТВЕРЖДАЮ</w:t>
                            </w:r>
                          </w:p>
                          <w:p w:rsidR="00C86937" w:rsidRDefault="00C86937">
                            <w:pPr>
                              <w:spacing w:after="0" w:line="240" w:lineRule="auto"/>
                              <w:jc w:val="right"/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>Заместитель директора по УР</w:t>
                            </w:r>
                          </w:p>
                          <w:p w:rsidR="00C86937" w:rsidRDefault="00C86937">
                            <w:pPr>
                              <w:spacing w:after="0" w:line="240" w:lineRule="auto"/>
                              <w:jc w:val="right"/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 xml:space="preserve"> ГАПОУ КК КГТК </w:t>
                            </w:r>
                          </w:p>
                          <w:p w:rsidR="00C86937" w:rsidRDefault="00C86937">
                            <w:pPr>
                              <w:spacing w:after="0" w:line="240" w:lineRule="auto"/>
                              <w:jc w:val="right"/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>_______________ Г.А. Словцова</w:t>
                            </w:r>
                          </w:p>
                          <w:p w:rsidR="00C86937" w:rsidRDefault="00BD7217">
                            <w:pPr>
                              <w:spacing w:after="0" w:line="240" w:lineRule="auto"/>
                              <w:jc w:val="right"/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>«_____» _______________202</w:t>
                            </w:r>
                            <w:r w:rsidR="00C86937"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>_г.</w:t>
                            </w:r>
                          </w:p>
                          <w:p w:rsidR="00C86937" w:rsidRDefault="00C86937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C86937">
                        <w:trPr>
                          <w:trHeight w:val="1414"/>
                        </w:trPr>
                        <w:tc>
                          <w:tcPr>
                            <w:tcW w:w="4786" w:type="dxa"/>
                            <w:shd w:val="clear" w:color="auto" w:fill="auto"/>
                          </w:tcPr>
                          <w:p w:rsidR="00C86937" w:rsidRDefault="00C86937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28"/>
                                <w:szCs w:val="28"/>
                              </w:rPr>
                              <w:t>СОГЛАСОВАНО</w:t>
                            </w:r>
                          </w:p>
                          <w:p w:rsidR="00C86937" w:rsidRDefault="00C86937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>Директор ООО «Интра»</w:t>
                            </w:r>
                          </w:p>
                          <w:p w:rsidR="00C86937" w:rsidRDefault="00C86937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 xml:space="preserve">______________ 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С.П.Уткин</w:t>
                            </w:r>
                          </w:p>
                          <w:p w:rsidR="00C86937" w:rsidRDefault="00BD7217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>«___» _____________ 202</w:t>
                            </w:r>
                            <w:r w:rsidR="00C86937"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>_ г.</w:t>
                            </w:r>
                          </w:p>
                          <w:p w:rsidR="00C86937" w:rsidRDefault="00C86937">
                            <w:pPr>
                              <w:spacing w:after="0" w:line="240" w:lineRule="auto"/>
                              <w:rPr>
                                <w:rFonts w:ascii="Times New Roman" w:eastAsia="Calibri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C86937" w:rsidRDefault="00C86937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28"/>
                                <w:szCs w:val="28"/>
                              </w:rPr>
                              <w:t>РАССМОТРЕНО</w:t>
                            </w:r>
                          </w:p>
                          <w:p w:rsidR="00C86937" w:rsidRDefault="00C86937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 xml:space="preserve">на заседании кафедры </w:t>
                            </w:r>
                          </w:p>
                          <w:p w:rsidR="00C86937" w:rsidRDefault="00C86937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>программирования и рекламы</w:t>
                            </w:r>
                          </w:p>
                          <w:p w:rsidR="00C86937" w:rsidRDefault="00C86937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>Заведующий кафедрой</w:t>
                            </w:r>
                          </w:p>
                          <w:p w:rsidR="00C86937" w:rsidRDefault="00C86937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_______________   Л.А.Пятовская </w:t>
                            </w:r>
                          </w:p>
                          <w:p w:rsidR="00C86937" w:rsidRDefault="00C86937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>«___» _____________ 201_ г.</w:t>
                            </w:r>
                          </w:p>
                        </w:tc>
                        <w:tc>
                          <w:tcPr>
                            <w:tcW w:w="4784" w:type="dxa"/>
                            <w:shd w:val="clear" w:color="auto" w:fill="auto"/>
                          </w:tcPr>
                          <w:p w:rsidR="00C86937" w:rsidRDefault="00C86937">
                            <w:pPr>
                              <w:spacing w:after="0" w:line="240" w:lineRule="auto"/>
                              <w:jc w:val="right"/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28"/>
                                <w:szCs w:val="28"/>
                              </w:rPr>
                              <w:t>ОДОБРЕНО</w:t>
                            </w:r>
                          </w:p>
                          <w:p w:rsidR="00C86937" w:rsidRDefault="00C86937">
                            <w:pPr>
                              <w:spacing w:after="0" w:line="240" w:lineRule="auto"/>
                              <w:jc w:val="right"/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 xml:space="preserve">на заседании педагогического совета  </w:t>
                            </w:r>
                          </w:p>
                          <w:p w:rsidR="00C86937" w:rsidRDefault="00C86937">
                            <w:pPr>
                              <w:spacing w:after="0" w:line="240" w:lineRule="auto"/>
                              <w:jc w:val="right"/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 xml:space="preserve">протокол № ___ </w:t>
                            </w:r>
                          </w:p>
                          <w:p w:rsidR="00C86937" w:rsidRDefault="00BD7217">
                            <w:pPr>
                              <w:spacing w:after="0" w:line="240" w:lineRule="auto"/>
                              <w:jc w:val="right"/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>от «___» _____________ 202</w:t>
                            </w:r>
                            <w:r w:rsidR="00C86937"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>_ г.</w:t>
                            </w:r>
                          </w:p>
                          <w:p w:rsidR="00C86937" w:rsidRDefault="00C86937">
                            <w:pPr>
                              <w:spacing w:after="0" w:line="240" w:lineRule="auto"/>
                              <w:jc w:val="right"/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sz w:val="28"/>
                                <w:szCs w:val="28"/>
                              </w:rPr>
                              <w:t>Секретарь___________ И.А. Руденко</w:t>
                            </w:r>
                          </w:p>
                          <w:p w:rsidR="00C86937" w:rsidRDefault="00C86937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eastAsia="Calibri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:rsidR="00C86937" w:rsidRDefault="00C86937" w:rsidP="00BF290D">
                      <w:pPr>
                        <w:pStyle w:val="aa"/>
                        <w:rPr>
                          <w:color w:val="auto"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:rsidR="00BF290D" w:rsidRDefault="00BF290D" w:rsidP="00BF290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290D" w:rsidRDefault="00BF290D" w:rsidP="00BF290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290D" w:rsidRDefault="00BF290D" w:rsidP="00BF290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290D" w:rsidRDefault="00BF290D" w:rsidP="00BF290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290D" w:rsidRDefault="00BF290D" w:rsidP="00BF290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290D" w:rsidRDefault="00BF290D" w:rsidP="00BF290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290D" w:rsidRDefault="00BF290D" w:rsidP="00BF290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290D" w:rsidRDefault="00BF290D" w:rsidP="00BF290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290D" w:rsidRDefault="00BF290D" w:rsidP="00BF290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290D" w:rsidRDefault="00BF290D" w:rsidP="00BF290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290D" w:rsidRPr="00EB4AA9" w:rsidRDefault="00BF290D" w:rsidP="00BF290D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4AA9">
        <w:rPr>
          <w:rFonts w:ascii="Times New Roman" w:eastAsia="Calibri" w:hAnsi="Times New Roman" w:cs="Times New Roman"/>
          <w:sz w:val="28"/>
          <w:szCs w:val="28"/>
        </w:rPr>
        <w:t>Рабочая программа разработана на основе Федерального государственного стандарта среднего профессионального образования по специальности 42.02.01 Реклама, утвержденной приказом Министерства образования и науки РФ от 12.05.2014 г.  № 510, регистрация Минюст (№ 3285</w:t>
      </w:r>
      <w:r w:rsidR="00BD7217">
        <w:rPr>
          <w:rFonts w:ascii="Times New Roman" w:eastAsia="Calibri" w:hAnsi="Times New Roman" w:cs="Times New Roman"/>
          <w:sz w:val="28"/>
          <w:szCs w:val="28"/>
        </w:rPr>
        <w:t>9, 26.06.2014 г.), социально-экономического</w:t>
      </w:r>
      <w:r w:rsidRPr="00EB4AA9">
        <w:rPr>
          <w:rFonts w:ascii="Times New Roman" w:eastAsia="Calibri" w:hAnsi="Times New Roman" w:cs="Times New Roman"/>
          <w:sz w:val="28"/>
          <w:szCs w:val="28"/>
        </w:rPr>
        <w:t xml:space="preserve"> профиля, укрупненная группа 42.00.00 «Средства массовой информации и информационно-библиотечное де</w:t>
      </w:r>
      <w:r>
        <w:rPr>
          <w:rFonts w:ascii="Times New Roman" w:eastAsia="Calibri" w:hAnsi="Times New Roman" w:cs="Times New Roman"/>
          <w:sz w:val="28"/>
          <w:szCs w:val="28"/>
        </w:rPr>
        <w:t>л</w:t>
      </w:r>
      <w:r w:rsidR="00BD7217">
        <w:rPr>
          <w:rFonts w:ascii="Times New Roman" w:eastAsia="Calibri" w:hAnsi="Times New Roman" w:cs="Times New Roman"/>
          <w:sz w:val="28"/>
          <w:szCs w:val="28"/>
        </w:rPr>
        <w:t>о», рабочего учебного плана        № 13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EB4AA9">
        <w:rPr>
          <w:rFonts w:ascii="Times New Roman" w:eastAsia="Calibri" w:hAnsi="Times New Roman" w:cs="Times New Roman"/>
          <w:sz w:val="28"/>
          <w:szCs w:val="28"/>
        </w:rPr>
        <w:t xml:space="preserve">, утвержденного </w:t>
      </w:r>
      <w:r w:rsidR="00D373CF">
        <w:rPr>
          <w:rFonts w:ascii="Times New Roman" w:eastAsia="Calibri" w:hAnsi="Times New Roman" w:cs="Times New Roman"/>
          <w:sz w:val="28"/>
          <w:szCs w:val="28"/>
        </w:rPr>
        <w:t>_____________</w:t>
      </w:r>
      <w:r w:rsidRPr="00EB4AA9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bookmarkStart w:id="0" w:name="_GoBack"/>
      <w:bookmarkEnd w:id="0"/>
    </w:p>
    <w:p w:rsidR="00BF290D" w:rsidRPr="00AD1224" w:rsidRDefault="00BF290D" w:rsidP="00BF290D">
      <w:pPr>
        <w:spacing w:after="200" w:line="276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Организация-разработчик: ГАПОУ КК КГТК </w:t>
      </w:r>
    </w:p>
    <w:tbl>
      <w:tblPr>
        <w:tblW w:w="9497" w:type="dxa"/>
        <w:tblInd w:w="-175" w:type="dxa"/>
        <w:tblLook w:val="04A0" w:firstRow="1" w:lastRow="0" w:firstColumn="1" w:lastColumn="0" w:noHBand="0" w:noVBand="1"/>
      </w:tblPr>
      <w:tblGrid>
        <w:gridCol w:w="5835"/>
        <w:gridCol w:w="3662"/>
      </w:tblGrid>
      <w:tr w:rsidR="00BF290D" w:rsidTr="00C67ADD">
        <w:tc>
          <w:tcPr>
            <w:tcW w:w="5835" w:type="dxa"/>
            <w:shd w:val="clear" w:color="auto" w:fill="auto"/>
          </w:tcPr>
          <w:p w:rsidR="00BF290D" w:rsidRDefault="00BF290D" w:rsidP="00C67AD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Разработчик: К.Е. Лысенко, преподаватель ГАПОУ КК КГТК</w:t>
            </w:r>
          </w:p>
        </w:tc>
        <w:tc>
          <w:tcPr>
            <w:tcW w:w="3662" w:type="dxa"/>
            <w:shd w:val="clear" w:color="auto" w:fill="auto"/>
          </w:tcPr>
          <w:p w:rsidR="00BF290D" w:rsidRDefault="00BF290D" w:rsidP="00C67AD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</w:t>
            </w:r>
          </w:p>
          <w:p w:rsidR="00BF290D" w:rsidRDefault="00BF290D" w:rsidP="00C67AD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____________</w:t>
            </w:r>
          </w:p>
          <w:p w:rsidR="00BF290D" w:rsidRDefault="00BF290D" w:rsidP="00C67AD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  <w:tr w:rsidR="00BF290D" w:rsidTr="00C67ADD">
        <w:tc>
          <w:tcPr>
            <w:tcW w:w="5835" w:type="dxa"/>
            <w:shd w:val="clear" w:color="auto" w:fill="auto"/>
          </w:tcPr>
          <w:p w:rsidR="00BF290D" w:rsidRDefault="00BF290D" w:rsidP="00C67A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Рецензенты:</w:t>
            </w:r>
          </w:p>
          <w:p w:rsidR="00BF290D" w:rsidRDefault="00BF290D" w:rsidP="00C67A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F290D" w:rsidRDefault="00BF290D" w:rsidP="00C67AD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Ю.В. Пидшморга, к. культурологии, ассистент кафедры философии, психологии и педагогики ФГБОУ ВО КубГМУ Минздрава России, квалификация по диплому - специалист по рекламе</w:t>
            </w:r>
          </w:p>
          <w:p w:rsidR="00BF290D" w:rsidRDefault="00BF290D" w:rsidP="00C67AD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62" w:type="dxa"/>
            <w:shd w:val="clear" w:color="auto" w:fill="auto"/>
          </w:tcPr>
          <w:p w:rsidR="00BF290D" w:rsidRDefault="00BF290D" w:rsidP="00C67AD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</w:t>
            </w:r>
          </w:p>
          <w:p w:rsidR="00BF290D" w:rsidRDefault="00BF290D" w:rsidP="00C67AD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F290D" w:rsidRDefault="00BF290D" w:rsidP="00C67AD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</w:p>
          <w:p w:rsidR="00BF290D" w:rsidRDefault="00BF290D" w:rsidP="00C67AD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</w:t>
            </w:r>
          </w:p>
          <w:p w:rsidR="00BF290D" w:rsidRDefault="00BF290D" w:rsidP="00C67AD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  <w:tr w:rsidR="00BF290D" w:rsidTr="00C67ADD">
        <w:tc>
          <w:tcPr>
            <w:tcW w:w="5835" w:type="dxa"/>
            <w:shd w:val="clear" w:color="auto" w:fill="auto"/>
          </w:tcPr>
          <w:p w:rsidR="00BF290D" w:rsidRDefault="00BF290D" w:rsidP="00C67AD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С.П. Уткин, директор рекламного агентства ООО «Интра», квалификация по диплому - экономист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662" w:type="dxa"/>
            <w:shd w:val="clear" w:color="auto" w:fill="auto"/>
          </w:tcPr>
          <w:p w:rsidR="00BF290D" w:rsidRDefault="00BF290D" w:rsidP="00C67AD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</w:t>
            </w:r>
          </w:p>
          <w:p w:rsidR="00BF290D" w:rsidRDefault="00BF290D" w:rsidP="00C67AD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F290D" w:rsidRDefault="00BF290D" w:rsidP="00C67AD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____________</w:t>
            </w:r>
          </w:p>
          <w:p w:rsidR="00BF290D" w:rsidRDefault="00BF290D" w:rsidP="00C67ADD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E41869" w:rsidRPr="00E41869" w:rsidRDefault="00E41869" w:rsidP="00BF29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4186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СОДЕРЖАНИЕ</w:t>
      </w:r>
    </w:p>
    <w:p w:rsidR="00E41869" w:rsidRPr="00E41869" w:rsidRDefault="00E41869" w:rsidP="00E41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41869" w:rsidRPr="00E41869" w:rsidRDefault="00E41869" w:rsidP="00E41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0" w:type="auto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E41869" w:rsidRPr="00E41869" w:rsidTr="00403EC4">
        <w:tc>
          <w:tcPr>
            <w:tcW w:w="9006" w:type="dxa"/>
            <w:shd w:val="clear" w:color="auto" w:fill="auto"/>
          </w:tcPr>
          <w:p w:rsidR="00E41869" w:rsidRPr="00E41869" w:rsidRDefault="00E41869" w:rsidP="00E418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  <w:t>Название разделов</w:t>
            </w:r>
          </w:p>
        </w:tc>
        <w:tc>
          <w:tcPr>
            <w:tcW w:w="1275" w:type="dxa"/>
            <w:shd w:val="clear" w:color="auto" w:fill="auto"/>
          </w:tcPr>
          <w:p w:rsidR="00E41869" w:rsidRPr="00E41869" w:rsidRDefault="00E41869" w:rsidP="00E41869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  <w:t>стр.</w:t>
            </w:r>
          </w:p>
        </w:tc>
      </w:tr>
      <w:tr w:rsidR="00E41869" w:rsidRPr="00E41869" w:rsidTr="00403EC4">
        <w:tc>
          <w:tcPr>
            <w:tcW w:w="9006" w:type="dxa"/>
            <w:shd w:val="clear" w:color="auto" w:fill="auto"/>
          </w:tcPr>
          <w:p w:rsidR="00E41869" w:rsidRPr="00E41869" w:rsidRDefault="00E41869" w:rsidP="00E41869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1. Паспорт программы профессионального модуля</w:t>
            </w:r>
          </w:p>
        </w:tc>
        <w:tc>
          <w:tcPr>
            <w:tcW w:w="1275" w:type="dxa"/>
            <w:shd w:val="clear" w:color="auto" w:fill="auto"/>
          </w:tcPr>
          <w:p w:rsidR="00E41869" w:rsidRPr="00E41869" w:rsidRDefault="00E41869" w:rsidP="00E41869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4</w:t>
            </w:r>
          </w:p>
        </w:tc>
      </w:tr>
      <w:tr w:rsidR="00E41869" w:rsidRPr="00E41869" w:rsidTr="00403EC4">
        <w:tc>
          <w:tcPr>
            <w:tcW w:w="9006" w:type="dxa"/>
            <w:shd w:val="clear" w:color="auto" w:fill="auto"/>
          </w:tcPr>
          <w:p w:rsidR="00E41869" w:rsidRPr="00E41869" w:rsidRDefault="00E41869" w:rsidP="00E41869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2. Результаты освоения профессионального модуля</w:t>
            </w:r>
          </w:p>
        </w:tc>
        <w:tc>
          <w:tcPr>
            <w:tcW w:w="1275" w:type="dxa"/>
            <w:shd w:val="clear" w:color="auto" w:fill="auto"/>
          </w:tcPr>
          <w:p w:rsidR="00E41869" w:rsidRPr="00E41869" w:rsidRDefault="00ED1729" w:rsidP="00E41869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8</w:t>
            </w:r>
          </w:p>
        </w:tc>
      </w:tr>
      <w:tr w:rsidR="00E41869" w:rsidRPr="00E41869" w:rsidTr="00403EC4">
        <w:tc>
          <w:tcPr>
            <w:tcW w:w="9006" w:type="dxa"/>
            <w:shd w:val="clear" w:color="auto" w:fill="auto"/>
          </w:tcPr>
          <w:p w:rsidR="00E41869" w:rsidRPr="00E41869" w:rsidRDefault="00E41869" w:rsidP="00E41869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3 Структура и содержание профессионального модуля</w:t>
            </w:r>
          </w:p>
        </w:tc>
        <w:tc>
          <w:tcPr>
            <w:tcW w:w="1275" w:type="dxa"/>
            <w:shd w:val="clear" w:color="auto" w:fill="auto"/>
          </w:tcPr>
          <w:p w:rsidR="00E41869" w:rsidRPr="00E41869" w:rsidRDefault="00ED1729" w:rsidP="00E41869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9</w:t>
            </w:r>
          </w:p>
        </w:tc>
      </w:tr>
      <w:tr w:rsidR="00E41869" w:rsidRPr="00E41869" w:rsidTr="00403EC4">
        <w:tc>
          <w:tcPr>
            <w:tcW w:w="9006" w:type="dxa"/>
            <w:shd w:val="clear" w:color="auto" w:fill="auto"/>
          </w:tcPr>
          <w:p w:rsidR="00E41869" w:rsidRPr="00E41869" w:rsidRDefault="00E41869" w:rsidP="00E41869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4 Условия реализации профессионального модуля</w:t>
            </w:r>
          </w:p>
        </w:tc>
        <w:tc>
          <w:tcPr>
            <w:tcW w:w="1275" w:type="dxa"/>
            <w:shd w:val="clear" w:color="auto" w:fill="auto"/>
          </w:tcPr>
          <w:p w:rsidR="00E41869" w:rsidRPr="00E41869" w:rsidRDefault="005B7EE4" w:rsidP="00E41869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21</w:t>
            </w:r>
          </w:p>
        </w:tc>
      </w:tr>
      <w:tr w:rsidR="00E41869" w:rsidRPr="00E41869" w:rsidTr="00403EC4">
        <w:tc>
          <w:tcPr>
            <w:tcW w:w="9006" w:type="dxa"/>
            <w:shd w:val="clear" w:color="auto" w:fill="auto"/>
          </w:tcPr>
          <w:p w:rsidR="00E41869" w:rsidRPr="00E41869" w:rsidRDefault="00E41869" w:rsidP="00E41869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5 Контроль и оценка результатов освоения профессионального модуля</w:t>
            </w:r>
          </w:p>
        </w:tc>
        <w:tc>
          <w:tcPr>
            <w:tcW w:w="1275" w:type="dxa"/>
            <w:shd w:val="clear" w:color="auto" w:fill="auto"/>
          </w:tcPr>
          <w:p w:rsidR="00E41869" w:rsidRPr="00E41869" w:rsidRDefault="00736A65" w:rsidP="00E41869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27</w:t>
            </w:r>
          </w:p>
        </w:tc>
      </w:tr>
      <w:tr w:rsidR="00E41869" w:rsidRPr="00E41869" w:rsidTr="00403EC4">
        <w:tc>
          <w:tcPr>
            <w:tcW w:w="9006" w:type="dxa"/>
            <w:shd w:val="clear" w:color="auto" w:fill="auto"/>
          </w:tcPr>
          <w:p w:rsidR="00E41869" w:rsidRPr="00E41869" w:rsidRDefault="00E41869" w:rsidP="00E41869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5. Приложение 1</w:t>
            </w:r>
          </w:p>
        </w:tc>
        <w:tc>
          <w:tcPr>
            <w:tcW w:w="1275" w:type="dxa"/>
            <w:shd w:val="clear" w:color="auto" w:fill="auto"/>
          </w:tcPr>
          <w:p w:rsidR="00E41869" w:rsidRPr="00E41869" w:rsidRDefault="00736A65" w:rsidP="000B0B1D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31</w:t>
            </w:r>
          </w:p>
        </w:tc>
      </w:tr>
      <w:tr w:rsidR="00E41869" w:rsidRPr="00E41869" w:rsidTr="00403EC4">
        <w:trPr>
          <w:trHeight w:val="838"/>
        </w:trPr>
        <w:tc>
          <w:tcPr>
            <w:tcW w:w="9006" w:type="dxa"/>
            <w:shd w:val="clear" w:color="auto" w:fill="auto"/>
          </w:tcPr>
          <w:p w:rsidR="00E41869" w:rsidRPr="00E41869" w:rsidRDefault="00E41869" w:rsidP="00E418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zh-CN"/>
              </w:rPr>
            </w:pPr>
            <w:r w:rsidRPr="00E41869">
              <w:rPr>
                <w:rFonts w:ascii="Times New Roman" w:eastAsia="TimesNewRoman" w:hAnsi="Times New Roman" w:cs="Times New Roman"/>
                <w:sz w:val="28"/>
                <w:szCs w:val="24"/>
                <w:lang w:eastAsia="zh-CN"/>
              </w:rPr>
              <w:t>6 Лист изменений и дополнений, внесенных в рабочую программу</w:t>
            </w:r>
          </w:p>
          <w:p w:rsidR="00E41869" w:rsidRPr="00E41869" w:rsidRDefault="00E41869" w:rsidP="00E41869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zh-CN"/>
              </w:rPr>
            </w:pPr>
          </w:p>
        </w:tc>
        <w:tc>
          <w:tcPr>
            <w:tcW w:w="1275" w:type="dxa"/>
            <w:shd w:val="clear" w:color="auto" w:fill="auto"/>
          </w:tcPr>
          <w:p w:rsidR="00E41869" w:rsidRPr="00E41869" w:rsidRDefault="00736A65" w:rsidP="00E41869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39</w:t>
            </w:r>
          </w:p>
        </w:tc>
      </w:tr>
    </w:tbl>
    <w:p w:rsidR="003F6160" w:rsidRDefault="003F6160" w:rsidP="00633903"/>
    <w:p w:rsidR="00E41869" w:rsidRDefault="00E41869" w:rsidP="00633903"/>
    <w:p w:rsidR="00E41869" w:rsidRDefault="00E41869" w:rsidP="00633903"/>
    <w:p w:rsidR="00E41869" w:rsidRDefault="00E41869" w:rsidP="00633903"/>
    <w:p w:rsidR="00E41869" w:rsidRDefault="00E41869" w:rsidP="00633903"/>
    <w:p w:rsidR="00E41869" w:rsidRDefault="00E41869" w:rsidP="00633903"/>
    <w:p w:rsidR="00E41869" w:rsidRDefault="00E41869" w:rsidP="00633903"/>
    <w:p w:rsidR="00E41869" w:rsidRDefault="00E41869" w:rsidP="00633903"/>
    <w:p w:rsidR="00E41869" w:rsidRDefault="00E41869" w:rsidP="00633903"/>
    <w:p w:rsidR="00E41869" w:rsidRDefault="00E41869" w:rsidP="00633903"/>
    <w:p w:rsidR="00E41869" w:rsidRDefault="00E41869" w:rsidP="00633903"/>
    <w:p w:rsidR="00E41869" w:rsidRDefault="00E41869" w:rsidP="00633903"/>
    <w:p w:rsidR="00E41869" w:rsidRDefault="00E41869" w:rsidP="00633903"/>
    <w:p w:rsidR="00E41869" w:rsidRDefault="00E41869" w:rsidP="00633903"/>
    <w:p w:rsidR="00E41869" w:rsidRDefault="00E41869" w:rsidP="00633903"/>
    <w:p w:rsidR="00E41869" w:rsidRPr="00E41869" w:rsidRDefault="00E41869" w:rsidP="00E41869">
      <w:pPr>
        <w:pageBreakBefore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E41869"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  <w:lastRenderedPageBreak/>
        <w:t>паспорт ПРОГРАММЫ ПРОФЕССИОНАЛЬНОГО МОДУЛЯ</w:t>
      </w:r>
    </w:p>
    <w:p w:rsidR="00E41869" w:rsidRPr="007C158C" w:rsidRDefault="007C158C" w:rsidP="00E41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</w:r>
      <w:r w:rsidRPr="007C15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ПМ.05 Выполнение работ по профессии 20032 Агент рекламный</w:t>
      </w:r>
    </w:p>
    <w:p w:rsidR="00E41869" w:rsidRPr="00E41869" w:rsidRDefault="00E41869" w:rsidP="00E41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4186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1.1. Область применения программы</w:t>
      </w:r>
    </w:p>
    <w:p w:rsidR="00E41869" w:rsidRPr="00E41869" w:rsidRDefault="00E41869" w:rsidP="00E418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41869" w:rsidRPr="00E41869" w:rsidRDefault="00E41869" w:rsidP="00E41869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41869">
        <w:rPr>
          <w:rFonts w:ascii="Times New Roman" w:eastAsia="Times New Roman" w:hAnsi="Times New Roman" w:cs="Times New Roman"/>
          <w:sz w:val="28"/>
          <w:szCs w:val="28"/>
          <w:lang w:eastAsia="zh-CN"/>
        </w:rPr>
        <w:t>Рабочая  программа профессионального модуля может быть использована в профессиональной подготовке специалистов по рекламе.</w:t>
      </w:r>
    </w:p>
    <w:p w:rsidR="00E41869" w:rsidRPr="00E41869" w:rsidRDefault="00E41869" w:rsidP="00E41869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4186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Рабочая программа профессионального модуля (далее программа ПМ) – является частью основной профессиональной образовательной программы </w:t>
      </w:r>
      <w:r w:rsidR="00A65AFF" w:rsidRPr="00A65AF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Г</w:t>
      </w:r>
      <w:r w:rsidR="00A27C9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А</w:t>
      </w:r>
      <w:r w:rsidR="00A65AFF" w:rsidRPr="00A65AFF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ПОУ КК КГТК</w:t>
      </w:r>
      <w:r w:rsidR="00A65AF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E4186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 специальности СПО </w:t>
      </w:r>
      <w:r w:rsidR="000A1A1F" w:rsidRPr="000A1A1F">
        <w:rPr>
          <w:rFonts w:ascii="Times New Roman" w:eastAsia="Times New Roman" w:hAnsi="Times New Roman" w:cs="Times New Roman"/>
          <w:sz w:val="28"/>
          <w:szCs w:val="28"/>
          <w:lang w:eastAsia="zh-CN"/>
        </w:rPr>
        <w:t>42.02.01 «Реклама»</w:t>
      </w:r>
      <w:r w:rsidRPr="00E4186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базовой подготовки, разработанной в соответствии с ФГОС СПО третьего поколения.</w:t>
      </w:r>
    </w:p>
    <w:p w:rsidR="00E41869" w:rsidRPr="00E41869" w:rsidRDefault="00E41869" w:rsidP="00E41869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41869">
        <w:rPr>
          <w:rFonts w:ascii="Times New Roman" w:eastAsia="Times New Roman" w:hAnsi="Times New Roman" w:cs="Times New Roman"/>
          <w:sz w:val="28"/>
          <w:szCs w:val="28"/>
          <w:lang w:eastAsia="zh-CN"/>
        </w:rPr>
        <w:t>Рабочая  программа профессионального модуля может быть использована в профессиональной подготовке специалистов по рекламе.</w:t>
      </w:r>
    </w:p>
    <w:p w:rsidR="00E41869" w:rsidRPr="00E41869" w:rsidRDefault="00E41869" w:rsidP="00E41869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0"/>
          <w:szCs w:val="28"/>
          <w:lang w:eastAsia="zh-CN"/>
        </w:rPr>
      </w:pPr>
      <w:r w:rsidRPr="00E4186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Рабочая программа составляется для специальности </w:t>
      </w:r>
      <w:r w:rsidR="000A1A1F" w:rsidRPr="000A1A1F">
        <w:rPr>
          <w:rFonts w:ascii="Times New Roman" w:eastAsia="Times New Roman" w:hAnsi="Times New Roman" w:cs="Times New Roman"/>
          <w:sz w:val="28"/>
          <w:szCs w:val="28"/>
          <w:lang w:eastAsia="zh-CN"/>
        </w:rPr>
        <w:t>42.02.01 «Реклама»</w:t>
      </w:r>
      <w:r w:rsidR="00A65AF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E41869">
        <w:rPr>
          <w:rFonts w:ascii="Times New Roman" w:eastAsia="Times New Roman" w:hAnsi="Times New Roman" w:cs="Times New Roman"/>
          <w:sz w:val="28"/>
          <w:szCs w:val="28"/>
          <w:lang w:eastAsia="zh-CN"/>
        </w:rPr>
        <w:t>очной формы обучения.</w:t>
      </w:r>
    </w:p>
    <w:p w:rsidR="00E41869" w:rsidRPr="00E41869" w:rsidRDefault="00E41869" w:rsidP="00E4186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zh-CN"/>
        </w:rPr>
      </w:pPr>
    </w:p>
    <w:p w:rsidR="00E41869" w:rsidRPr="00E41869" w:rsidRDefault="00E41869" w:rsidP="00E41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</w:pPr>
      <w:r w:rsidRPr="00E4186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1.2. Цели и задачи модуля – требования к результатам освоения модуля:</w:t>
      </w:r>
    </w:p>
    <w:p w:rsidR="00AA7EC7" w:rsidRDefault="00AA7EC7" w:rsidP="00AA7EC7">
      <w:pPr>
        <w:spacing w:after="0" w:line="240" w:lineRule="auto"/>
        <w:ind w:firstLine="600"/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</w:pPr>
    </w:p>
    <w:p w:rsidR="00E41869" w:rsidRPr="00AA7EC7" w:rsidRDefault="00E41869" w:rsidP="00AA7EC7">
      <w:pPr>
        <w:spacing w:after="0" w:line="240" w:lineRule="auto"/>
        <w:ind w:firstLine="60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41869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Базовая часть </w:t>
      </w:r>
      <w:r w:rsidR="00AA7EC7">
        <w:rPr>
          <w:rFonts w:ascii="Times New Roman" w:eastAsia="Times New Roman" w:hAnsi="Times New Roman" w:cs="Times New Roman"/>
          <w:sz w:val="28"/>
          <w:szCs w:val="28"/>
          <w:lang w:eastAsia="zh-CN"/>
        </w:rPr>
        <w:t>– не предусмотрена</w:t>
      </w:r>
    </w:p>
    <w:p w:rsidR="00E41869" w:rsidRPr="00C86937" w:rsidRDefault="00E41869" w:rsidP="00E41869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86937"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Вариативная часть </w:t>
      </w:r>
    </w:p>
    <w:p w:rsidR="00E41869" w:rsidRPr="00C86937" w:rsidRDefault="00E41869" w:rsidP="00E41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86937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>С целью реализации требований работодателей и ориентации профессиональной подготовки под конкретное рабочее место, обучающийся в рамках овладения указанным видом профессиональной деятельности должен:</w:t>
      </w:r>
    </w:p>
    <w:p w:rsidR="00364704" w:rsidRPr="00C86937" w:rsidRDefault="00364704" w:rsidP="003647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8693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уметь:</w:t>
      </w:r>
    </w:p>
    <w:p w:rsidR="00A65AFF" w:rsidRPr="00C86937" w:rsidRDefault="00A65AFF" w:rsidP="00A65A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8693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контактировать с производителями рекламы по вопросам производства рекламного продукта; </w:t>
      </w:r>
    </w:p>
    <w:p w:rsidR="00A65AFF" w:rsidRPr="00C86937" w:rsidRDefault="00A65AFF" w:rsidP="00A65A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8693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составлять и оформлять тексты рекламных объявлений; </w:t>
      </w:r>
    </w:p>
    <w:p w:rsidR="00A65AFF" w:rsidRPr="00C86937" w:rsidRDefault="00A65AFF" w:rsidP="00A65A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86937">
        <w:rPr>
          <w:rFonts w:ascii="Times New Roman" w:eastAsia="Times New Roman" w:hAnsi="Times New Roman" w:cs="Times New Roman"/>
          <w:sz w:val="28"/>
          <w:szCs w:val="28"/>
          <w:lang w:eastAsia="zh-CN"/>
        </w:rPr>
        <w:t>- использовать современные информационные коммуникационные средства продвижения рекламы;</w:t>
      </w:r>
    </w:p>
    <w:p w:rsidR="00A65AFF" w:rsidRPr="00C86937" w:rsidRDefault="00A65AFF" w:rsidP="00A65A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8693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 обрабатывать текстовую информацию; </w:t>
      </w:r>
    </w:p>
    <w:p w:rsidR="00A65AFF" w:rsidRPr="00C86937" w:rsidRDefault="00A65AFF" w:rsidP="00A65A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86937">
        <w:rPr>
          <w:rFonts w:ascii="Times New Roman" w:eastAsia="Times New Roman" w:hAnsi="Times New Roman" w:cs="Times New Roman"/>
          <w:sz w:val="28"/>
          <w:szCs w:val="28"/>
          <w:lang w:eastAsia="zh-CN"/>
        </w:rPr>
        <w:t>- контактировать со СМИ по вопросам размещения рекламы;</w:t>
      </w:r>
    </w:p>
    <w:p w:rsidR="00A65AFF" w:rsidRPr="00C86937" w:rsidRDefault="00A65AFF" w:rsidP="00A65A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8693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знать: </w:t>
      </w:r>
    </w:p>
    <w:p w:rsidR="00A65AFF" w:rsidRPr="00C86937" w:rsidRDefault="00A65AFF" w:rsidP="003647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86937">
        <w:rPr>
          <w:rFonts w:ascii="Times New Roman" w:eastAsia="Times New Roman" w:hAnsi="Times New Roman" w:cs="Times New Roman"/>
          <w:sz w:val="28"/>
          <w:szCs w:val="28"/>
          <w:lang w:eastAsia="zh-CN"/>
        </w:rPr>
        <w:t>- технические и программные средства для создания печатного рекламного продукта;</w:t>
      </w:r>
    </w:p>
    <w:p w:rsidR="00A65AFF" w:rsidRPr="00C86937" w:rsidRDefault="00A65AFF" w:rsidP="003647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86937">
        <w:rPr>
          <w:rFonts w:ascii="Times New Roman" w:eastAsia="Times New Roman" w:hAnsi="Times New Roman" w:cs="Times New Roman"/>
          <w:sz w:val="28"/>
          <w:szCs w:val="28"/>
          <w:lang w:eastAsia="zh-CN"/>
        </w:rPr>
        <w:t>- технические и программные средства для компьютерной обработки графики, аудио-, видео-, анимации;</w:t>
      </w:r>
    </w:p>
    <w:p w:rsidR="00A65AFF" w:rsidRPr="00C86937" w:rsidRDefault="00A65AFF" w:rsidP="003647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8693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- технологию создания Интернет-рекламы;</w:t>
      </w:r>
    </w:p>
    <w:p w:rsidR="00A65AFF" w:rsidRPr="00C86937" w:rsidRDefault="00A65AFF" w:rsidP="003647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86937">
        <w:rPr>
          <w:rFonts w:ascii="Times New Roman" w:eastAsia="Times New Roman" w:hAnsi="Times New Roman" w:cs="Times New Roman"/>
          <w:sz w:val="28"/>
          <w:szCs w:val="28"/>
          <w:lang w:eastAsia="zh-CN"/>
        </w:rPr>
        <w:t>- аппаратное и программное обеспечение;</w:t>
      </w:r>
    </w:p>
    <w:p w:rsidR="00A65AFF" w:rsidRPr="00C86937" w:rsidRDefault="00A65AFF" w:rsidP="003647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8693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- приемы и принципы составления рекламного текста.</w:t>
      </w:r>
    </w:p>
    <w:p w:rsidR="00364704" w:rsidRPr="00333253" w:rsidRDefault="00364704" w:rsidP="00E41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E41869" w:rsidRPr="00E41869" w:rsidRDefault="00E41869" w:rsidP="00E41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E4186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1.3. Количество часов на освоение программы профессионального модуля</w:t>
      </w:r>
    </w:p>
    <w:p w:rsidR="00E41869" w:rsidRPr="00E41869" w:rsidRDefault="00E41869" w:rsidP="00E41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6912"/>
        <w:gridCol w:w="3194"/>
      </w:tblGrid>
      <w:tr w:rsidR="00E41869" w:rsidRPr="00E41869" w:rsidTr="00403EC4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1869" w:rsidRPr="00E41869" w:rsidRDefault="00E41869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Вид учебной деятельности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869" w:rsidRPr="00E41869" w:rsidRDefault="00E41869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Объем часов</w:t>
            </w:r>
          </w:p>
        </w:tc>
      </w:tr>
      <w:tr w:rsidR="00E41869" w:rsidRPr="00E41869" w:rsidTr="00ED5D6A">
        <w:trPr>
          <w:trHeight w:val="467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1869" w:rsidRPr="00572CFC" w:rsidRDefault="00E41869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72CF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Максимальная учебная нагрузка (всего)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869" w:rsidRPr="00507CAE" w:rsidRDefault="00C02628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786</w:t>
            </w:r>
          </w:p>
        </w:tc>
      </w:tr>
      <w:tr w:rsidR="00E41869" w:rsidRPr="00E41869" w:rsidTr="00403EC4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1869" w:rsidRPr="00572CFC" w:rsidRDefault="00E41869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72CF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Обязательная аудиторная учебная нагрузка (всего)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869" w:rsidRPr="00572CFC" w:rsidRDefault="00C02628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680</w:t>
            </w:r>
          </w:p>
        </w:tc>
      </w:tr>
      <w:tr w:rsidR="00E41869" w:rsidRPr="00E41869" w:rsidTr="00403EC4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1869" w:rsidRPr="0051779A" w:rsidRDefault="00E41869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177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>Учебная практика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869" w:rsidRPr="0051779A" w:rsidRDefault="00181BF4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144</w:t>
            </w:r>
          </w:p>
        </w:tc>
      </w:tr>
      <w:tr w:rsidR="00E41869" w:rsidRPr="00E41869" w:rsidTr="00403EC4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1869" w:rsidRPr="0051779A" w:rsidRDefault="00E41869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1779A"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zh-CN"/>
              </w:rPr>
              <w:t>п</w:t>
            </w:r>
            <w:r w:rsidRPr="005177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роизводственная практика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869" w:rsidRPr="009E54F5" w:rsidRDefault="00C02628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324</w:t>
            </w:r>
          </w:p>
        </w:tc>
      </w:tr>
      <w:tr w:rsidR="00E41869" w:rsidRPr="00E41869" w:rsidTr="00403EC4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1869" w:rsidRPr="00572CFC" w:rsidRDefault="00E41869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572CF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Самостоятельная работа студента (всего) </w:t>
            </w:r>
            <w:r w:rsidRPr="00572CF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в том числе:</w:t>
            </w:r>
          </w:p>
          <w:p w:rsidR="001A344B" w:rsidRPr="001A344B" w:rsidRDefault="001A344B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 xml:space="preserve"> </w:t>
            </w:r>
            <w:r w:rsidRPr="001A344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-реферат</w:t>
            </w:r>
            <w:r w:rsidRPr="001A34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;</w:t>
            </w:r>
          </w:p>
          <w:p w:rsidR="00E41869" w:rsidRPr="001A344B" w:rsidRDefault="001A344B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</w:pPr>
            <w:r w:rsidRPr="001A344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практическая работа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869" w:rsidRPr="00403EC4" w:rsidRDefault="00C02628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106</w:t>
            </w:r>
          </w:p>
        </w:tc>
      </w:tr>
      <w:tr w:rsidR="00E41869" w:rsidRPr="00E41869" w:rsidTr="00403EC4"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1869" w:rsidRPr="0051779A" w:rsidRDefault="00E41869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177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Итоговая аттестация в форме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869" w:rsidRPr="0051779A" w:rsidRDefault="00E41869" w:rsidP="00E4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177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Квалификационный экзамен</w:t>
            </w:r>
          </w:p>
        </w:tc>
      </w:tr>
    </w:tbl>
    <w:p w:rsidR="00E41869" w:rsidRPr="00E41869" w:rsidRDefault="00E41869" w:rsidP="00E41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</w:p>
    <w:p w:rsidR="00E41869" w:rsidRDefault="00E41869" w:rsidP="00633903"/>
    <w:p w:rsidR="00E41869" w:rsidRDefault="00E41869" w:rsidP="00633903"/>
    <w:p w:rsidR="00E41869" w:rsidRDefault="00E41869" w:rsidP="00633903"/>
    <w:p w:rsidR="00E41869" w:rsidRDefault="00E41869" w:rsidP="00633903"/>
    <w:p w:rsidR="00E41869" w:rsidRDefault="00E41869" w:rsidP="00633903"/>
    <w:p w:rsidR="00E41869" w:rsidRDefault="00E41869" w:rsidP="00633903"/>
    <w:p w:rsidR="00E41869" w:rsidRDefault="00E41869" w:rsidP="00633903"/>
    <w:p w:rsidR="00E41869" w:rsidRDefault="00E41869" w:rsidP="00633903"/>
    <w:p w:rsidR="00E41869" w:rsidRDefault="00E41869" w:rsidP="00633903"/>
    <w:p w:rsidR="00E41869" w:rsidRDefault="00E41869" w:rsidP="00633903"/>
    <w:p w:rsidR="00E41869" w:rsidRDefault="00E41869" w:rsidP="00633903"/>
    <w:p w:rsidR="00E41869" w:rsidRDefault="00E41869" w:rsidP="00633903"/>
    <w:p w:rsidR="00E41869" w:rsidRDefault="00E41869" w:rsidP="00633903"/>
    <w:p w:rsidR="00E41869" w:rsidRPr="00E41869" w:rsidRDefault="00E41869" w:rsidP="00E41869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zh-CN"/>
        </w:rPr>
      </w:pPr>
      <w:r w:rsidRPr="00E4186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2. РЕЗУЛЬТАТЫ ОСВОЕНИЯ ПРОФЕССИОНАЛЬНОГО МОДУЛЯ</w:t>
      </w:r>
    </w:p>
    <w:p w:rsidR="00E41869" w:rsidRPr="00E41869" w:rsidRDefault="00E41869" w:rsidP="00E418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zh-CN"/>
        </w:rPr>
      </w:pPr>
    </w:p>
    <w:p w:rsidR="00E41869" w:rsidRPr="00E41869" w:rsidRDefault="00E41869" w:rsidP="00BB28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E4186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Результатом освоения профессионального модуля </w:t>
      </w:r>
      <w:r w:rsidR="00BB2831">
        <w:rPr>
          <w:rFonts w:ascii="Times New Roman" w:eastAsia="Times New Roman" w:hAnsi="Times New Roman" w:cs="Times New Roman"/>
          <w:sz w:val="28"/>
          <w:szCs w:val="28"/>
          <w:lang w:eastAsia="zh-CN"/>
        </w:rPr>
        <w:t>ПМ.05 Выполнение работ по профессии 20032 Агент рекламный</w:t>
      </w:r>
      <w:r w:rsidRPr="00E4186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является овладение обучающимися видом профессиональной деятельности, в том числе профессиональными (ПК)</w:t>
      </w:r>
      <w:r w:rsidRPr="00E41869">
        <w:rPr>
          <w:rFonts w:ascii="Times New Roman" w:eastAsia="Times New Roman" w:hAnsi="Times New Roman" w:cs="Times New Roman"/>
          <w:spacing w:val="-6"/>
          <w:sz w:val="28"/>
          <w:szCs w:val="28"/>
          <w:lang w:eastAsia="zh-CN"/>
        </w:rPr>
        <w:t xml:space="preserve">, указанными в ФГОС  по специальности </w:t>
      </w:r>
      <w:r w:rsidR="0064280B" w:rsidRPr="0064280B">
        <w:rPr>
          <w:rFonts w:ascii="Times New Roman" w:eastAsia="Times New Roman" w:hAnsi="Times New Roman" w:cs="Times New Roman"/>
          <w:spacing w:val="-6"/>
          <w:sz w:val="28"/>
          <w:szCs w:val="28"/>
          <w:lang w:eastAsia="zh-CN"/>
        </w:rPr>
        <w:t>42.02.01 «Реклама»</w:t>
      </w:r>
      <w:r w:rsidRPr="0064280B">
        <w:rPr>
          <w:rFonts w:ascii="Times New Roman" w:eastAsia="Times New Roman" w:hAnsi="Times New Roman" w:cs="Times New Roman"/>
          <w:spacing w:val="-6"/>
          <w:sz w:val="28"/>
          <w:szCs w:val="28"/>
          <w:lang w:eastAsia="zh-CN"/>
        </w:rPr>
        <w:t>:</w:t>
      </w:r>
    </w:p>
    <w:tbl>
      <w:tblPr>
        <w:tblW w:w="10490" w:type="dxa"/>
        <w:tblInd w:w="-34" w:type="dxa"/>
        <w:tblLook w:val="0000" w:firstRow="0" w:lastRow="0" w:firstColumn="0" w:lastColumn="0" w:noHBand="0" w:noVBand="0"/>
      </w:tblPr>
      <w:tblGrid>
        <w:gridCol w:w="1702"/>
        <w:gridCol w:w="8788"/>
      </w:tblGrid>
      <w:tr w:rsidR="00E41869" w:rsidRPr="00E41869" w:rsidTr="001A344B">
        <w:trPr>
          <w:trHeight w:val="405"/>
        </w:trPr>
        <w:tc>
          <w:tcPr>
            <w:tcW w:w="17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E41869" w:rsidRPr="00BB2831" w:rsidRDefault="00E41869" w:rsidP="00BB28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B28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Код</w:t>
            </w:r>
          </w:p>
        </w:tc>
        <w:tc>
          <w:tcPr>
            <w:tcW w:w="878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41869" w:rsidRPr="00BB2831" w:rsidRDefault="00E41869" w:rsidP="00BB283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B28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Наименование результата обучения</w:t>
            </w:r>
          </w:p>
        </w:tc>
      </w:tr>
      <w:tr w:rsidR="00BB2831" w:rsidRPr="00E41869" w:rsidTr="001A344B">
        <w:trPr>
          <w:trHeight w:val="256"/>
        </w:trPr>
        <w:tc>
          <w:tcPr>
            <w:tcW w:w="17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BB2831" w:rsidRPr="001A344B" w:rsidRDefault="00BB2831" w:rsidP="00BB2831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44B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878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B2831" w:rsidRPr="00FD684A" w:rsidRDefault="00BB2831" w:rsidP="00BB2831">
            <w:pPr>
              <w:pStyle w:val="a7"/>
              <w:widowControl w:val="0"/>
              <w:snapToGrid w:val="0"/>
              <w:ind w:left="0" w:firstLine="0"/>
              <w:jc w:val="both"/>
              <w:rPr>
                <w:rFonts w:cs="Times New Roman"/>
                <w:bCs/>
              </w:rPr>
            </w:pPr>
            <w:r w:rsidRPr="00FD684A">
              <w:rPr>
                <w:rFonts w:cs="Times New Roman"/>
                <w:bCs/>
              </w:rPr>
              <w:t xml:space="preserve"> Осуществлять деятельность по поиску и привлечению клиентов.</w:t>
            </w:r>
          </w:p>
        </w:tc>
      </w:tr>
      <w:tr w:rsidR="00BB2831" w:rsidRPr="00E41869" w:rsidTr="001A344B">
        <w:tc>
          <w:tcPr>
            <w:tcW w:w="17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BB2831" w:rsidRPr="001A344B" w:rsidRDefault="00BB2831" w:rsidP="00BB2831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44B">
              <w:rPr>
                <w:rFonts w:ascii="Times New Roman" w:hAnsi="Times New Roman" w:cs="Times New Roman"/>
                <w:sz w:val="24"/>
                <w:szCs w:val="24"/>
              </w:rPr>
              <w:t>ПК 1.2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B2831" w:rsidRPr="00FD684A" w:rsidRDefault="00BB2831" w:rsidP="00BB2831">
            <w:pPr>
              <w:pStyle w:val="a7"/>
              <w:widowControl w:val="0"/>
              <w:snapToGrid w:val="0"/>
              <w:ind w:left="0" w:firstLine="0"/>
              <w:jc w:val="both"/>
              <w:rPr>
                <w:rFonts w:cs="Times New Roman"/>
                <w:bCs/>
                <w:kern w:val="1"/>
              </w:rPr>
            </w:pPr>
            <w:r w:rsidRPr="00FD684A">
              <w:rPr>
                <w:rFonts w:cs="Times New Roman"/>
                <w:bCs/>
                <w:kern w:val="1"/>
              </w:rPr>
              <w:t xml:space="preserve"> Осуществлять в качестве посредника работы по предоставлению рекламных услуг.</w:t>
            </w:r>
          </w:p>
        </w:tc>
      </w:tr>
      <w:tr w:rsidR="00BB2831" w:rsidRPr="00E41869" w:rsidTr="001A344B">
        <w:tc>
          <w:tcPr>
            <w:tcW w:w="17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BB2831" w:rsidRPr="001A344B" w:rsidRDefault="00BB2831" w:rsidP="00BB2831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44B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B2831" w:rsidRPr="00FD684A" w:rsidRDefault="00BB2831" w:rsidP="00BB2831">
            <w:pPr>
              <w:pStyle w:val="a7"/>
              <w:widowControl w:val="0"/>
              <w:snapToGrid w:val="0"/>
              <w:ind w:left="0" w:firstLine="0"/>
              <w:jc w:val="both"/>
              <w:rPr>
                <w:rFonts w:cs="Times New Roman"/>
                <w:bCs/>
              </w:rPr>
            </w:pPr>
            <w:r w:rsidRPr="00FD684A">
              <w:rPr>
                <w:rFonts w:cs="Times New Roman"/>
                <w:bCs/>
              </w:rPr>
              <w:t xml:space="preserve"> Оформлять договорную и финансовую документацию при работе с заказчиком.</w:t>
            </w:r>
          </w:p>
        </w:tc>
      </w:tr>
      <w:tr w:rsidR="00BB2831" w:rsidRPr="00E41869" w:rsidTr="001A344B">
        <w:tc>
          <w:tcPr>
            <w:tcW w:w="17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BB2831" w:rsidRPr="001A344B" w:rsidRDefault="00BB2831" w:rsidP="00BB2831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44B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B2831" w:rsidRPr="00FD684A" w:rsidRDefault="00BB2831" w:rsidP="00BB2831">
            <w:pPr>
              <w:pStyle w:val="a7"/>
              <w:widowControl w:val="0"/>
              <w:snapToGrid w:val="0"/>
              <w:ind w:left="0" w:firstLine="0"/>
              <w:jc w:val="both"/>
              <w:rPr>
                <w:rFonts w:cs="Times New Roman"/>
                <w:bCs/>
              </w:rPr>
            </w:pPr>
            <w:r w:rsidRPr="00FD684A">
              <w:rPr>
                <w:rFonts w:cs="Times New Roman"/>
                <w:bCs/>
              </w:rPr>
              <w:t>Опираться в работе на правовые нормы, регулирующие взаимоотношения по оказанию услуг.</w:t>
            </w:r>
          </w:p>
        </w:tc>
      </w:tr>
      <w:tr w:rsidR="00BB2831" w:rsidRPr="00E41869" w:rsidTr="001A344B">
        <w:tc>
          <w:tcPr>
            <w:tcW w:w="17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BB2831" w:rsidRPr="001A344B" w:rsidRDefault="00BB2831" w:rsidP="00BB2831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344B">
              <w:rPr>
                <w:rFonts w:ascii="Times New Roman" w:hAnsi="Times New Roman" w:cs="Times New Roman"/>
                <w:bCs/>
                <w:sz w:val="24"/>
                <w:szCs w:val="24"/>
              </w:rPr>
              <w:t>ПК 1.5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B2831" w:rsidRPr="00FD684A" w:rsidRDefault="00BB2831" w:rsidP="00BB2831">
            <w:pPr>
              <w:pStyle w:val="a7"/>
              <w:widowControl w:val="0"/>
              <w:snapToGrid w:val="0"/>
              <w:ind w:left="0" w:firstLine="0"/>
              <w:jc w:val="both"/>
              <w:rPr>
                <w:rFonts w:cs="Times New Roman"/>
                <w:bCs/>
              </w:rPr>
            </w:pPr>
            <w:r w:rsidRPr="00FD684A">
              <w:rPr>
                <w:rFonts w:cs="Times New Roman"/>
                <w:bCs/>
              </w:rPr>
              <w:t>Вести переговоры с заказчиками.</w:t>
            </w:r>
          </w:p>
        </w:tc>
      </w:tr>
      <w:tr w:rsidR="00BB2831" w:rsidRPr="00E41869" w:rsidTr="001A344B">
        <w:tc>
          <w:tcPr>
            <w:tcW w:w="17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BB2831" w:rsidRPr="001A344B" w:rsidRDefault="00BB2831" w:rsidP="00BB2831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344B">
              <w:rPr>
                <w:rFonts w:ascii="Times New Roman" w:hAnsi="Times New Roman" w:cs="Times New Roman"/>
                <w:bCs/>
                <w:sz w:val="24"/>
                <w:szCs w:val="24"/>
              </w:rPr>
              <w:t>ПК 1.6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BB2831" w:rsidRPr="00FD684A" w:rsidRDefault="00BB2831" w:rsidP="00BB2831">
            <w:pPr>
              <w:pStyle w:val="a7"/>
              <w:widowControl w:val="0"/>
              <w:snapToGrid w:val="0"/>
              <w:ind w:left="0" w:firstLine="0"/>
              <w:jc w:val="both"/>
              <w:rPr>
                <w:rFonts w:cs="Times New Roman"/>
                <w:bCs/>
              </w:rPr>
            </w:pPr>
            <w:r w:rsidRPr="00FD684A">
              <w:rPr>
                <w:rFonts w:cs="Times New Roman"/>
                <w:bCs/>
              </w:rPr>
              <w:t>Использовать офисную оргтехнику, информационные и коммуникационные технологии при получении и оформлении заказа.</w:t>
            </w:r>
          </w:p>
        </w:tc>
      </w:tr>
      <w:tr w:rsidR="00656492" w:rsidRPr="00E41869" w:rsidTr="001A344B">
        <w:tc>
          <w:tcPr>
            <w:tcW w:w="1702" w:type="dxa"/>
            <w:tcBorders>
              <w:left w:val="single" w:sz="8" w:space="0" w:color="000000"/>
              <w:bottom w:val="single" w:sz="4" w:space="0" w:color="000000"/>
            </w:tcBorders>
          </w:tcPr>
          <w:p w:rsidR="00656492" w:rsidRPr="001A344B" w:rsidRDefault="00656492" w:rsidP="00656492">
            <w:pPr>
              <w:widowControl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344B">
              <w:rPr>
                <w:rFonts w:ascii="Times New Roman" w:hAnsi="Times New Roman" w:cs="Times New Roman"/>
                <w:bCs/>
                <w:sz w:val="24"/>
                <w:szCs w:val="24"/>
              </w:rPr>
              <w:t>ПК 2.1.</w:t>
            </w:r>
          </w:p>
        </w:tc>
        <w:tc>
          <w:tcPr>
            <w:tcW w:w="8788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56492" w:rsidRPr="00FD684A" w:rsidRDefault="00656492" w:rsidP="00656492">
            <w:pPr>
              <w:pStyle w:val="a7"/>
              <w:widowControl w:val="0"/>
              <w:snapToGrid w:val="0"/>
              <w:ind w:left="0" w:firstLine="0"/>
              <w:jc w:val="both"/>
              <w:rPr>
                <w:bCs/>
              </w:rPr>
            </w:pPr>
            <w:r w:rsidRPr="00FD684A">
              <w:rPr>
                <w:bCs/>
              </w:rPr>
              <w:t xml:space="preserve"> Контактировать с производителями рекламы по вопросам производства рекламного продукта.</w:t>
            </w:r>
          </w:p>
        </w:tc>
      </w:tr>
      <w:tr w:rsidR="00656492" w:rsidRPr="00E41869" w:rsidTr="001A344B">
        <w:tc>
          <w:tcPr>
            <w:tcW w:w="1702" w:type="dxa"/>
            <w:tcBorders>
              <w:left w:val="single" w:sz="8" w:space="0" w:color="000000"/>
              <w:bottom w:val="single" w:sz="4" w:space="0" w:color="000000"/>
            </w:tcBorders>
          </w:tcPr>
          <w:p w:rsidR="00656492" w:rsidRPr="001A344B" w:rsidRDefault="00656492" w:rsidP="00656492">
            <w:pPr>
              <w:widowControl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344B">
              <w:rPr>
                <w:rFonts w:ascii="Times New Roman" w:hAnsi="Times New Roman" w:cs="Times New Roman"/>
                <w:bCs/>
                <w:sz w:val="24"/>
                <w:szCs w:val="24"/>
              </w:rPr>
              <w:t>ПК 2.2.</w:t>
            </w:r>
          </w:p>
        </w:tc>
        <w:tc>
          <w:tcPr>
            <w:tcW w:w="8788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56492" w:rsidRPr="00FD684A" w:rsidRDefault="00656492" w:rsidP="00656492">
            <w:pPr>
              <w:pStyle w:val="a7"/>
              <w:widowControl w:val="0"/>
              <w:snapToGrid w:val="0"/>
              <w:ind w:left="0" w:firstLine="0"/>
              <w:jc w:val="both"/>
              <w:rPr>
                <w:bCs/>
              </w:rPr>
            </w:pPr>
            <w:r w:rsidRPr="00FD684A">
              <w:rPr>
                <w:bCs/>
              </w:rPr>
              <w:t xml:space="preserve"> Составлять и оформлять простые тексты рекламных объявлений.</w:t>
            </w:r>
          </w:p>
        </w:tc>
      </w:tr>
      <w:tr w:rsidR="00656492" w:rsidRPr="00E41869" w:rsidTr="001A344B">
        <w:tc>
          <w:tcPr>
            <w:tcW w:w="1702" w:type="dxa"/>
            <w:tcBorders>
              <w:left w:val="single" w:sz="8" w:space="0" w:color="000000"/>
              <w:bottom w:val="single" w:sz="4" w:space="0" w:color="000000"/>
            </w:tcBorders>
          </w:tcPr>
          <w:p w:rsidR="00656492" w:rsidRPr="001A344B" w:rsidRDefault="00656492" w:rsidP="00656492">
            <w:pPr>
              <w:widowControl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344B">
              <w:rPr>
                <w:rFonts w:ascii="Times New Roman" w:hAnsi="Times New Roman" w:cs="Times New Roman"/>
                <w:bCs/>
                <w:sz w:val="24"/>
                <w:szCs w:val="24"/>
              </w:rPr>
              <w:t>ПК 2.3.</w:t>
            </w:r>
          </w:p>
        </w:tc>
        <w:tc>
          <w:tcPr>
            <w:tcW w:w="8788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56492" w:rsidRPr="00FD684A" w:rsidRDefault="00656492" w:rsidP="00656492">
            <w:pPr>
              <w:pStyle w:val="a7"/>
              <w:widowControl w:val="0"/>
              <w:snapToGrid w:val="0"/>
              <w:ind w:left="0" w:firstLine="0"/>
              <w:jc w:val="both"/>
              <w:rPr>
                <w:bCs/>
              </w:rPr>
            </w:pPr>
            <w:r w:rsidRPr="00FD684A">
              <w:rPr>
                <w:bCs/>
              </w:rPr>
              <w:t xml:space="preserve"> Работать в рекламных акциях в качестве исполнителя.</w:t>
            </w:r>
          </w:p>
        </w:tc>
      </w:tr>
      <w:tr w:rsidR="00656492" w:rsidTr="001A344B">
        <w:tc>
          <w:tcPr>
            <w:tcW w:w="1702" w:type="dxa"/>
            <w:tcBorders>
              <w:left w:val="single" w:sz="8" w:space="0" w:color="000000"/>
              <w:bottom w:val="single" w:sz="4" w:space="0" w:color="000000"/>
            </w:tcBorders>
          </w:tcPr>
          <w:p w:rsidR="00656492" w:rsidRPr="001A344B" w:rsidRDefault="00656492" w:rsidP="00656492">
            <w:pPr>
              <w:widowControl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344B">
              <w:rPr>
                <w:rFonts w:ascii="Times New Roman" w:hAnsi="Times New Roman" w:cs="Times New Roman"/>
                <w:bCs/>
                <w:sz w:val="24"/>
                <w:szCs w:val="24"/>
              </w:rPr>
              <w:t>ПК 2.4.</w:t>
            </w:r>
          </w:p>
        </w:tc>
        <w:tc>
          <w:tcPr>
            <w:tcW w:w="8788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56492" w:rsidRPr="00FD684A" w:rsidRDefault="00656492" w:rsidP="00656492">
            <w:pPr>
              <w:pStyle w:val="a7"/>
              <w:widowControl w:val="0"/>
              <w:snapToGrid w:val="0"/>
              <w:ind w:left="0" w:firstLine="0"/>
              <w:jc w:val="both"/>
              <w:rPr>
                <w:bCs/>
              </w:rPr>
            </w:pPr>
            <w:r w:rsidRPr="00FD684A">
              <w:rPr>
                <w:bCs/>
              </w:rPr>
              <w:t>Использовать современные информационные и коммуникационные средства продвижения рекламы.</w:t>
            </w:r>
          </w:p>
        </w:tc>
      </w:tr>
      <w:tr w:rsidR="00656492" w:rsidTr="001A344B">
        <w:tc>
          <w:tcPr>
            <w:tcW w:w="1702" w:type="dxa"/>
            <w:tcBorders>
              <w:left w:val="single" w:sz="8" w:space="0" w:color="000000"/>
              <w:bottom w:val="single" w:sz="4" w:space="0" w:color="000000"/>
            </w:tcBorders>
          </w:tcPr>
          <w:p w:rsidR="00656492" w:rsidRPr="001A344B" w:rsidRDefault="00656492" w:rsidP="00656492">
            <w:pPr>
              <w:widowControl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344B">
              <w:rPr>
                <w:rFonts w:ascii="Times New Roman" w:hAnsi="Times New Roman" w:cs="Times New Roman"/>
                <w:bCs/>
                <w:sz w:val="24"/>
                <w:szCs w:val="24"/>
              </w:rPr>
              <w:t>ПК 2.5.</w:t>
            </w:r>
          </w:p>
        </w:tc>
        <w:tc>
          <w:tcPr>
            <w:tcW w:w="8788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56492" w:rsidRPr="00FD684A" w:rsidRDefault="00656492" w:rsidP="00656492">
            <w:pPr>
              <w:pStyle w:val="a7"/>
              <w:widowControl w:val="0"/>
              <w:snapToGrid w:val="0"/>
              <w:ind w:left="0" w:firstLine="0"/>
              <w:jc w:val="both"/>
              <w:rPr>
                <w:bCs/>
              </w:rPr>
            </w:pPr>
            <w:r w:rsidRPr="00FD684A">
              <w:rPr>
                <w:bCs/>
              </w:rPr>
              <w:t>Использовать компьютерные технологии для обработки текстовой информации.</w:t>
            </w:r>
          </w:p>
        </w:tc>
      </w:tr>
      <w:tr w:rsidR="00656492" w:rsidTr="001A344B">
        <w:tc>
          <w:tcPr>
            <w:tcW w:w="1702" w:type="dxa"/>
            <w:tcBorders>
              <w:left w:val="single" w:sz="8" w:space="0" w:color="000000"/>
              <w:bottom w:val="single" w:sz="4" w:space="0" w:color="auto"/>
            </w:tcBorders>
          </w:tcPr>
          <w:p w:rsidR="00656492" w:rsidRPr="001A344B" w:rsidRDefault="00656492" w:rsidP="00656492">
            <w:pPr>
              <w:widowControl w:val="0"/>
              <w:snapToGrid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344B">
              <w:rPr>
                <w:rFonts w:ascii="Times New Roman" w:hAnsi="Times New Roman" w:cs="Times New Roman"/>
                <w:bCs/>
                <w:sz w:val="24"/>
                <w:szCs w:val="24"/>
              </w:rPr>
              <w:t>ПК 2.6.</w:t>
            </w:r>
          </w:p>
        </w:tc>
        <w:tc>
          <w:tcPr>
            <w:tcW w:w="8788" w:type="dxa"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656492" w:rsidRPr="00FD684A" w:rsidRDefault="00656492" w:rsidP="00656492">
            <w:pPr>
              <w:pStyle w:val="a7"/>
              <w:widowControl w:val="0"/>
              <w:snapToGrid w:val="0"/>
              <w:ind w:left="0" w:firstLine="0"/>
              <w:jc w:val="both"/>
              <w:rPr>
                <w:bCs/>
              </w:rPr>
            </w:pPr>
            <w:r w:rsidRPr="00FD684A">
              <w:rPr>
                <w:bCs/>
              </w:rPr>
              <w:t>Контактировать со средствами массовой информации по вопросам размещения рекламы.</w:t>
            </w:r>
          </w:p>
        </w:tc>
      </w:tr>
      <w:tr w:rsidR="00656492" w:rsidTr="001A344B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2" w:rsidRPr="001A344B" w:rsidRDefault="00656492" w:rsidP="001A344B">
            <w:pPr>
              <w:widowControl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344B">
              <w:rPr>
                <w:rFonts w:ascii="Times New Roman" w:hAnsi="Times New Roman" w:cs="Times New Roman"/>
                <w:bCs/>
                <w:sz w:val="24"/>
                <w:szCs w:val="24"/>
              </w:rPr>
              <w:t>ПК 2.7.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492" w:rsidRPr="00FD684A" w:rsidRDefault="00656492" w:rsidP="001A344B">
            <w:pPr>
              <w:pStyle w:val="a7"/>
              <w:widowControl w:val="0"/>
              <w:snapToGrid w:val="0"/>
              <w:ind w:left="0" w:firstLine="0"/>
              <w:jc w:val="both"/>
              <w:rPr>
                <w:bCs/>
              </w:rPr>
            </w:pPr>
            <w:r w:rsidRPr="00FD684A">
              <w:rPr>
                <w:bCs/>
              </w:rPr>
              <w:t>Владеть простыми приемами создания и обработки изображений.</w:t>
            </w:r>
          </w:p>
        </w:tc>
      </w:tr>
    </w:tbl>
    <w:p w:rsidR="00E41869" w:rsidRPr="00AA7EC7" w:rsidRDefault="00333253" w:rsidP="00AA7EC7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zh-CN"/>
        </w:rPr>
        <w:t xml:space="preserve">В процессе освоения ПМ, </w:t>
      </w:r>
      <w:r w:rsidR="00E41869" w:rsidRPr="00E41869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zh-CN"/>
        </w:rPr>
        <w:t>студенты должны овладеть общими компетенциями (ОК):</w:t>
      </w:r>
    </w:p>
    <w:p w:rsidR="00AA7EC7" w:rsidRDefault="00AA7EC7" w:rsidP="00633903"/>
    <w:tbl>
      <w:tblPr>
        <w:tblW w:w="1047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736"/>
        <w:gridCol w:w="8743"/>
      </w:tblGrid>
      <w:tr w:rsidR="00AA7EC7" w:rsidRPr="00E41869" w:rsidTr="00057D68">
        <w:trPr>
          <w:trHeight w:val="415"/>
        </w:trPr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AA7EC7" w:rsidRPr="00E41869" w:rsidRDefault="00AA7EC7" w:rsidP="00057D6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>Код</w:t>
            </w:r>
          </w:p>
        </w:tc>
        <w:tc>
          <w:tcPr>
            <w:tcW w:w="874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A7EC7" w:rsidRPr="00E41869" w:rsidRDefault="00AA7EC7" w:rsidP="00057D6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>Наименование результата обучения</w:t>
            </w:r>
          </w:p>
        </w:tc>
      </w:tr>
      <w:tr w:rsidR="00AA7EC7" w:rsidRPr="00E41869" w:rsidTr="00057D68">
        <w:tc>
          <w:tcPr>
            <w:tcW w:w="173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AA7EC7" w:rsidRPr="00F0484C" w:rsidRDefault="00AA7EC7" w:rsidP="00057D68">
            <w:pPr>
              <w:widowControl w:val="0"/>
              <w:tabs>
                <w:tab w:val="left" w:pos="915"/>
              </w:tabs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F0484C">
              <w:rPr>
                <w:rFonts w:ascii="Times New Roman" w:hAnsi="Times New Roman" w:cs="Times New Roman"/>
                <w:sz w:val="24"/>
              </w:rPr>
              <w:t>ОК 1</w:t>
            </w:r>
            <w:r w:rsidRPr="00F0484C">
              <w:rPr>
                <w:rFonts w:ascii="Times New Roman" w:hAnsi="Times New Roman" w:cs="Times New Roman"/>
                <w:sz w:val="24"/>
              </w:rPr>
              <w:tab/>
            </w:r>
          </w:p>
        </w:tc>
        <w:tc>
          <w:tcPr>
            <w:tcW w:w="874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AA7EC7" w:rsidRPr="00F0484C" w:rsidRDefault="00AA7EC7" w:rsidP="00057D68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F0484C">
              <w:rPr>
                <w:rFonts w:ascii="Times New Roman" w:hAnsi="Times New Roman" w:cs="Times New Roman"/>
                <w:sz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AA7EC7" w:rsidRPr="00E41869" w:rsidTr="00057D68">
        <w:tc>
          <w:tcPr>
            <w:tcW w:w="17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AA7EC7" w:rsidRPr="00F0484C" w:rsidRDefault="00AA7EC7" w:rsidP="00057D68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F0484C">
              <w:rPr>
                <w:rFonts w:ascii="Times New Roman" w:hAnsi="Times New Roman" w:cs="Times New Roman"/>
                <w:sz w:val="24"/>
              </w:rPr>
              <w:t>ОК 2</w:t>
            </w:r>
          </w:p>
        </w:tc>
        <w:tc>
          <w:tcPr>
            <w:tcW w:w="8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AA7EC7" w:rsidRPr="00F0484C" w:rsidRDefault="00AA7EC7" w:rsidP="00057D68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F0484C">
              <w:rPr>
                <w:rFonts w:ascii="Times New Roman" w:hAnsi="Times New Roman" w:cs="Times New Roman"/>
                <w:sz w:val="24"/>
              </w:rPr>
              <w:t>Организовывать собственную деятельность, выбирать  методы и способы выполнения профессиональных задач, оценивать их эффективность и качество.</w:t>
            </w:r>
          </w:p>
        </w:tc>
      </w:tr>
      <w:tr w:rsidR="00AA7EC7" w:rsidRPr="00E41869" w:rsidTr="00057D68">
        <w:tc>
          <w:tcPr>
            <w:tcW w:w="17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AA7EC7" w:rsidRPr="00F0484C" w:rsidRDefault="00AA7EC7" w:rsidP="00057D68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F0484C">
              <w:rPr>
                <w:rFonts w:ascii="Times New Roman" w:hAnsi="Times New Roman" w:cs="Times New Roman"/>
                <w:sz w:val="24"/>
              </w:rPr>
              <w:t xml:space="preserve">ОК 3 </w:t>
            </w:r>
          </w:p>
        </w:tc>
        <w:tc>
          <w:tcPr>
            <w:tcW w:w="8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AA7EC7" w:rsidRPr="00F0484C" w:rsidRDefault="00AA7EC7" w:rsidP="00057D68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F0484C">
              <w:rPr>
                <w:rFonts w:ascii="Times New Roman" w:hAnsi="Times New Roman" w:cs="Times New Roman"/>
                <w:sz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AA7EC7" w:rsidRPr="00E41869" w:rsidTr="00057D68">
        <w:tc>
          <w:tcPr>
            <w:tcW w:w="17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AA7EC7" w:rsidRPr="00F0484C" w:rsidRDefault="00AA7EC7" w:rsidP="00057D68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F0484C">
              <w:rPr>
                <w:rFonts w:ascii="Times New Roman" w:hAnsi="Times New Roman" w:cs="Times New Roman"/>
                <w:sz w:val="24"/>
              </w:rPr>
              <w:t>ОК 4</w:t>
            </w:r>
          </w:p>
        </w:tc>
        <w:tc>
          <w:tcPr>
            <w:tcW w:w="8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AA7EC7" w:rsidRPr="00F0484C" w:rsidRDefault="00AA7EC7" w:rsidP="00057D68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F0484C">
              <w:rPr>
                <w:rFonts w:ascii="Times New Roman" w:hAnsi="Times New Roman" w:cs="Times New Roman"/>
                <w:sz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AA7EC7" w:rsidRPr="00E41869" w:rsidTr="00057D68">
        <w:tc>
          <w:tcPr>
            <w:tcW w:w="17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AA7EC7" w:rsidRPr="00F0484C" w:rsidRDefault="00AA7EC7" w:rsidP="00057D68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F0484C">
              <w:rPr>
                <w:rFonts w:ascii="Times New Roman" w:hAnsi="Times New Roman" w:cs="Times New Roman"/>
                <w:sz w:val="24"/>
              </w:rPr>
              <w:t>ОК 5</w:t>
            </w:r>
          </w:p>
        </w:tc>
        <w:tc>
          <w:tcPr>
            <w:tcW w:w="8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AA7EC7" w:rsidRPr="00F0484C" w:rsidRDefault="00AA7EC7" w:rsidP="00057D68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F0484C">
              <w:rPr>
                <w:rFonts w:ascii="Times New Roman" w:hAnsi="Times New Roman" w:cs="Times New Roman"/>
                <w:sz w:val="24"/>
              </w:rPr>
              <w:t xml:space="preserve">Использовать информационно-коммуникационные технологии в </w:t>
            </w:r>
            <w:r w:rsidRPr="00F0484C">
              <w:rPr>
                <w:rFonts w:ascii="Times New Roman" w:hAnsi="Times New Roman" w:cs="Times New Roman"/>
                <w:sz w:val="24"/>
              </w:rPr>
              <w:lastRenderedPageBreak/>
              <w:t>профессиональной деятельности.</w:t>
            </w:r>
          </w:p>
        </w:tc>
      </w:tr>
      <w:tr w:rsidR="00AA7EC7" w:rsidRPr="00E41869" w:rsidTr="00057D68">
        <w:tc>
          <w:tcPr>
            <w:tcW w:w="17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AA7EC7" w:rsidRPr="00F0484C" w:rsidRDefault="00AA7EC7" w:rsidP="00057D68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F0484C">
              <w:rPr>
                <w:rFonts w:ascii="Times New Roman" w:hAnsi="Times New Roman" w:cs="Times New Roman"/>
                <w:sz w:val="24"/>
              </w:rPr>
              <w:lastRenderedPageBreak/>
              <w:t>ОК 6</w:t>
            </w:r>
          </w:p>
        </w:tc>
        <w:tc>
          <w:tcPr>
            <w:tcW w:w="8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AA7EC7" w:rsidRPr="00F0484C" w:rsidRDefault="00AA7EC7" w:rsidP="00057D68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F0484C">
              <w:rPr>
                <w:rFonts w:ascii="Times New Roman" w:hAnsi="Times New Roman" w:cs="Times New Roman"/>
                <w:sz w:val="24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AA7EC7" w:rsidRPr="00E41869" w:rsidTr="00057D68">
        <w:tc>
          <w:tcPr>
            <w:tcW w:w="17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AA7EC7" w:rsidRPr="00F0484C" w:rsidRDefault="00AA7EC7" w:rsidP="00057D68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F0484C">
              <w:rPr>
                <w:rFonts w:ascii="Times New Roman" w:hAnsi="Times New Roman" w:cs="Times New Roman"/>
                <w:sz w:val="24"/>
              </w:rPr>
              <w:t>ОК 7</w:t>
            </w:r>
          </w:p>
        </w:tc>
        <w:tc>
          <w:tcPr>
            <w:tcW w:w="8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AA7EC7" w:rsidRPr="00F0484C" w:rsidRDefault="00AA7EC7" w:rsidP="00057D68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F0484C">
              <w:rPr>
                <w:rFonts w:ascii="Times New Roman" w:hAnsi="Times New Roman" w:cs="Times New Roman"/>
                <w:sz w:val="24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</w:tbl>
    <w:p w:rsidR="00AA7EC7" w:rsidRDefault="00AA7EC7" w:rsidP="00633903">
      <w:pPr>
        <w:sectPr w:rsidR="00AA7EC7" w:rsidSect="003F6160">
          <w:headerReference w:type="default" r:id="rId8"/>
          <w:footerReference w:type="default" r:id="rId9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E41869" w:rsidRPr="00E41869" w:rsidRDefault="00E41869" w:rsidP="00E4186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pacing w:val="-10"/>
          <w:sz w:val="28"/>
          <w:szCs w:val="28"/>
          <w:lang w:eastAsia="zh-CN"/>
        </w:rPr>
      </w:pPr>
      <w:r w:rsidRPr="00E41869">
        <w:rPr>
          <w:rFonts w:ascii="Times New Roman" w:eastAsia="Times New Roman" w:hAnsi="Times New Roman" w:cs="Times New Roman"/>
          <w:b/>
          <w:caps/>
          <w:spacing w:val="-10"/>
          <w:sz w:val="28"/>
          <w:szCs w:val="28"/>
          <w:lang w:eastAsia="zh-CN"/>
        </w:rPr>
        <w:lastRenderedPageBreak/>
        <w:t>3. СТРУКТУРА и содержание профессионального модуля</w:t>
      </w:r>
    </w:p>
    <w:p w:rsidR="00E41869" w:rsidRPr="00E41869" w:rsidRDefault="00E41869" w:rsidP="00E418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zh-CN"/>
        </w:rPr>
      </w:pPr>
      <w:r w:rsidRPr="00E41869">
        <w:rPr>
          <w:rFonts w:ascii="Times New Roman" w:eastAsia="Times New Roman" w:hAnsi="Times New Roman" w:cs="Times New Roman"/>
          <w:b/>
          <w:i/>
          <w:spacing w:val="-10"/>
          <w:sz w:val="28"/>
          <w:szCs w:val="28"/>
          <w:lang w:eastAsia="zh-CN"/>
        </w:rPr>
        <w:t xml:space="preserve">ПМ </w:t>
      </w:r>
      <w:r w:rsidR="00BE5DEC">
        <w:rPr>
          <w:rFonts w:ascii="Times New Roman" w:eastAsia="Times New Roman" w:hAnsi="Times New Roman" w:cs="Times New Roman"/>
          <w:b/>
          <w:i/>
          <w:spacing w:val="-10"/>
          <w:sz w:val="28"/>
          <w:szCs w:val="28"/>
          <w:lang w:eastAsia="zh-CN"/>
        </w:rPr>
        <w:t>05 «Выполнение работ по должности служащего 20032 Агент рекламный»</w:t>
      </w:r>
    </w:p>
    <w:p w:rsidR="00E41869" w:rsidRPr="00E41869" w:rsidRDefault="00E41869" w:rsidP="00E4186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aps/>
          <w:sz w:val="12"/>
          <w:szCs w:val="28"/>
          <w:lang w:eastAsia="zh-CN"/>
        </w:rPr>
      </w:pPr>
      <w:r w:rsidRPr="00E41869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zh-CN"/>
        </w:rPr>
        <w:t>(по учебному плану)</w:t>
      </w:r>
    </w:p>
    <w:p w:rsidR="00E41869" w:rsidRPr="00E41869" w:rsidRDefault="00E41869" w:rsidP="00E418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12"/>
          <w:szCs w:val="28"/>
          <w:lang w:eastAsia="zh-CN"/>
        </w:rPr>
      </w:pPr>
    </w:p>
    <w:p w:rsidR="00E41869" w:rsidRPr="00E41869" w:rsidRDefault="00E41869" w:rsidP="00E418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lang w:eastAsia="zh-CN"/>
        </w:rPr>
      </w:pPr>
      <w:r w:rsidRPr="00E4186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3.1. Тематический план профессионального модуля</w:t>
      </w:r>
    </w:p>
    <w:tbl>
      <w:tblPr>
        <w:tblW w:w="152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56"/>
        <w:gridCol w:w="2739"/>
        <w:gridCol w:w="1274"/>
        <w:gridCol w:w="852"/>
        <w:gridCol w:w="152"/>
        <w:gridCol w:w="1548"/>
        <w:gridCol w:w="1437"/>
        <w:gridCol w:w="898"/>
        <w:gridCol w:w="1244"/>
        <w:gridCol w:w="106"/>
        <w:gridCol w:w="1277"/>
        <w:gridCol w:w="2044"/>
      </w:tblGrid>
      <w:tr w:rsidR="00E41869" w:rsidRPr="00E41869" w:rsidTr="00403EC4">
        <w:trPr>
          <w:trHeight w:val="435"/>
        </w:trPr>
        <w:tc>
          <w:tcPr>
            <w:tcW w:w="165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Коды профессиональных компетенций</w:t>
            </w:r>
          </w:p>
        </w:tc>
        <w:tc>
          <w:tcPr>
            <w:tcW w:w="273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Наименования разделов профессионального модуля</w:t>
            </w:r>
          </w:p>
        </w:tc>
        <w:tc>
          <w:tcPr>
            <w:tcW w:w="127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  <w:t>Всего часов</w:t>
            </w:r>
          </w:p>
          <w:p w:rsidR="00E41869" w:rsidRPr="00E41869" w:rsidRDefault="00E4186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i/>
                <w:iCs/>
                <w:lang w:eastAsia="zh-CN"/>
              </w:rPr>
              <w:t>(макс. учебная нагрузка и практики)</w:t>
            </w:r>
          </w:p>
        </w:tc>
        <w:tc>
          <w:tcPr>
            <w:tcW w:w="6236" w:type="dxa"/>
            <w:gridSpan w:val="7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32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Практика </w:t>
            </w:r>
          </w:p>
        </w:tc>
      </w:tr>
      <w:tr w:rsidR="00E41869" w:rsidRPr="00E41869" w:rsidTr="00403EC4">
        <w:trPr>
          <w:trHeight w:val="435"/>
        </w:trPr>
        <w:tc>
          <w:tcPr>
            <w:tcW w:w="165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41869" w:rsidRPr="00E41869" w:rsidRDefault="00E41869" w:rsidP="00E41869">
            <w:pPr>
              <w:widowControl w:val="0"/>
              <w:snapToGrid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2739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napToGrid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1274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napToGrid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</w:pPr>
          </w:p>
        </w:tc>
        <w:tc>
          <w:tcPr>
            <w:tcW w:w="398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Обязательная аудиторная учебная нагрузка обучающегося</w:t>
            </w:r>
          </w:p>
        </w:tc>
        <w:tc>
          <w:tcPr>
            <w:tcW w:w="224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spacing w:val="-10"/>
                <w:lang w:eastAsia="zh-CN"/>
              </w:rPr>
              <w:t>Самостоятельная</w:t>
            </w: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работа обучающегося</w:t>
            </w:r>
          </w:p>
        </w:tc>
        <w:tc>
          <w:tcPr>
            <w:tcW w:w="127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Учебная,</w:t>
            </w:r>
          </w:p>
          <w:p w:rsidR="00E41869" w:rsidRPr="00E41869" w:rsidRDefault="00E4186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-8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lang w:eastAsia="zh-CN"/>
              </w:rPr>
              <w:t>часов</w:t>
            </w:r>
          </w:p>
        </w:tc>
        <w:tc>
          <w:tcPr>
            <w:tcW w:w="204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8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spacing w:val="-8"/>
                <w:lang w:eastAsia="zh-CN"/>
              </w:rPr>
              <w:t>Производственная (по профилю специальности),</w:t>
            </w:r>
          </w:p>
          <w:p w:rsidR="00E41869" w:rsidRPr="00E41869" w:rsidRDefault="00E41869" w:rsidP="00E41869">
            <w:pPr>
              <w:widowControl w:val="0"/>
              <w:spacing w:after="0" w:line="218" w:lineRule="auto"/>
              <w:ind w:left="72"/>
              <w:contextualSpacing/>
              <w:jc w:val="center"/>
              <w:rPr>
                <w:rFonts w:ascii="Times New Roman" w:eastAsia="Times New Roman" w:hAnsi="Times New Roman" w:cs="Times New Roman"/>
                <w:i/>
                <w:spacing w:val="-8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spacing w:val="-8"/>
                <w:lang w:eastAsia="zh-CN"/>
              </w:rPr>
              <w:t>часов</w:t>
            </w:r>
          </w:p>
          <w:p w:rsidR="00E41869" w:rsidRPr="00E41869" w:rsidRDefault="00E41869" w:rsidP="00E41869">
            <w:pPr>
              <w:widowControl w:val="0"/>
              <w:spacing w:after="0" w:line="218" w:lineRule="auto"/>
              <w:ind w:left="72" w:hanging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i/>
                <w:spacing w:val="-8"/>
                <w:lang w:eastAsia="zh-CN"/>
              </w:rPr>
              <w:t>(если предусмотрена рассредоточенная практика)</w:t>
            </w:r>
          </w:p>
        </w:tc>
      </w:tr>
      <w:tr w:rsidR="00E41869" w:rsidRPr="00E41869" w:rsidTr="00403EC4">
        <w:trPr>
          <w:trHeight w:val="1086"/>
        </w:trPr>
        <w:tc>
          <w:tcPr>
            <w:tcW w:w="165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E41869" w:rsidRPr="00E41869" w:rsidRDefault="00E41869" w:rsidP="00E41869">
            <w:pPr>
              <w:snapToGrid w:val="0"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2739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snapToGrid w:val="0"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snapToGrid w:val="0"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8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spacing w:val="-10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spacing w:val="-10"/>
                <w:lang w:eastAsia="zh-CN"/>
              </w:rPr>
              <w:t>Всего,</w:t>
            </w:r>
          </w:p>
          <w:p w:rsidR="00E41869" w:rsidRPr="00E41869" w:rsidRDefault="00E4186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spacing w:val="-10"/>
                <w:lang w:eastAsia="zh-CN"/>
              </w:rPr>
              <w:t>часо</w:t>
            </w:r>
            <w:r w:rsidRPr="00E41869">
              <w:rPr>
                <w:rFonts w:ascii="Times New Roman" w:eastAsia="Times New Roman" w:hAnsi="Times New Roman" w:cs="Times New Roman"/>
                <w:lang w:eastAsia="zh-CN"/>
              </w:rPr>
              <w:t>в</w:t>
            </w:r>
          </w:p>
        </w:tc>
        <w:tc>
          <w:tcPr>
            <w:tcW w:w="1699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spacing w:val="-10"/>
                <w:lang w:eastAsia="zh-CN"/>
              </w:rPr>
              <w:t xml:space="preserve">в т.ч. лабораторные работы и практические занятия, </w:t>
            </w:r>
            <w:r w:rsidRPr="00E41869">
              <w:rPr>
                <w:rFonts w:ascii="Times New Roman" w:eastAsia="Times New Roman" w:hAnsi="Times New Roman" w:cs="Times New Roman"/>
                <w:spacing w:val="-10"/>
                <w:lang w:eastAsia="zh-CN"/>
              </w:rPr>
              <w:t>часов</w:t>
            </w:r>
          </w:p>
        </w:tc>
        <w:tc>
          <w:tcPr>
            <w:tcW w:w="143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в т.ч., курсовая работа (проект), </w:t>
            </w:r>
            <w:r w:rsidRPr="00E41869">
              <w:rPr>
                <w:rFonts w:ascii="Times New Roman" w:eastAsia="Times New Roman" w:hAnsi="Times New Roman" w:cs="Times New Roman"/>
                <w:lang w:eastAsia="zh-CN"/>
              </w:rPr>
              <w:t>часов</w:t>
            </w:r>
          </w:p>
        </w:tc>
        <w:tc>
          <w:tcPr>
            <w:tcW w:w="8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Всего,</w:t>
            </w:r>
          </w:p>
          <w:p w:rsidR="00E41869" w:rsidRPr="00E41869" w:rsidRDefault="00E4186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lang w:eastAsia="zh-CN"/>
              </w:rPr>
              <w:t>часов</w:t>
            </w:r>
          </w:p>
        </w:tc>
        <w:tc>
          <w:tcPr>
            <w:tcW w:w="1350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в т.ч., курсовая работа (проект), </w:t>
            </w:r>
            <w:r w:rsidRPr="00E41869">
              <w:rPr>
                <w:rFonts w:ascii="Times New Roman" w:eastAsia="Times New Roman" w:hAnsi="Times New Roman" w:cs="Times New Roman"/>
                <w:lang w:eastAsia="zh-CN"/>
              </w:rPr>
              <w:t>часов</w:t>
            </w: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napToGrid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044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napToGrid w:val="0"/>
              <w:spacing w:after="0" w:line="218" w:lineRule="auto"/>
              <w:ind w:left="72"/>
              <w:contextualSpacing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E41869" w:rsidRPr="00E41869" w:rsidTr="00403EC4">
        <w:trPr>
          <w:trHeight w:val="111"/>
        </w:trPr>
        <w:tc>
          <w:tcPr>
            <w:tcW w:w="165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1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4</w:t>
            </w:r>
          </w:p>
        </w:tc>
        <w:tc>
          <w:tcPr>
            <w:tcW w:w="1699" w:type="dxa"/>
            <w:gridSpan w:val="2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5</w:t>
            </w:r>
          </w:p>
        </w:tc>
        <w:tc>
          <w:tcPr>
            <w:tcW w:w="143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6</w:t>
            </w:r>
          </w:p>
        </w:tc>
        <w:tc>
          <w:tcPr>
            <w:tcW w:w="8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7</w:t>
            </w:r>
          </w:p>
        </w:tc>
        <w:tc>
          <w:tcPr>
            <w:tcW w:w="1350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9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41869" w:rsidRPr="00E41869" w:rsidRDefault="00E4186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10</w:t>
            </w:r>
          </w:p>
        </w:tc>
      </w:tr>
      <w:tr w:rsidR="00E41869" w:rsidRPr="00E41869" w:rsidTr="00403EC4">
        <w:tc>
          <w:tcPr>
            <w:tcW w:w="165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41869" w:rsidRDefault="008E1562" w:rsidP="00AE0215">
            <w:pPr>
              <w:spacing w:after="0" w:line="218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8E1562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ПК 1.1-1.6, </w:t>
            </w:r>
          </w:p>
          <w:p w:rsidR="00E311F4" w:rsidRPr="00E41869" w:rsidRDefault="00656492" w:rsidP="00AE0215">
            <w:pPr>
              <w:spacing w:after="0" w:line="218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ПК 2.1-2.7</w:t>
            </w:r>
          </w:p>
        </w:tc>
        <w:tc>
          <w:tcPr>
            <w:tcW w:w="273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41869" w:rsidRPr="00E41869" w:rsidRDefault="00E41869" w:rsidP="00403EC4">
            <w:pPr>
              <w:spacing w:after="0" w:line="218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lang w:eastAsia="zh-CN"/>
              </w:rPr>
              <w:t xml:space="preserve">МДК </w:t>
            </w:r>
            <w:r w:rsidR="00403EC4">
              <w:rPr>
                <w:rFonts w:ascii="Times New Roman" w:eastAsia="Times New Roman" w:hAnsi="Times New Roman" w:cs="Times New Roman"/>
                <w:lang w:eastAsia="zh-CN"/>
              </w:rPr>
              <w:t>05.01. Технология выполнения рекламных услуг</w:t>
            </w:r>
          </w:p>
        </w:tc>
        <w:tc>
          <w:tcPr>
            <w:tcW w:w="127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1869" w:rsidRPr="00E41869" w:rsidRDefault="00B8117A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318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1869" w:rsidRPr="00E41869" w:rsidRDefault="00B8117A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212</w:t>
            </w:r>
          </w:p>
        </w:tc>
        <w:tc>
          <w:tcPr>
            <w:tcW w:w="1699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1869" w:rsidRPr="00331176" w:rsidRDefault="00B8117A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200</w:t>
            </w:r>
          </w:p>
        </w:tc>
        <w:tc>
          <w:tcPr>
            <w:tcW w:w="143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280B" w:rsidRDefault="0064280B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E41869" w:rsidRPr="00E41869" w:rsidRDefault="0064280B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-</w:t>
            </w:r>
          </w:p>
        </w:tc>
        <w:tc>
          <w:tcPr>
            <w:tcW w:w="89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1869" w:rsidRPr="00E41869" w:rsidRDefault="00B8117A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106</w:t>
            </w:r>
          </w:p>
        </w:tc>
        <w:tc>
          <w:tcPr>
            <w:tcW w:w="1350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1869" w:rsidRPr="00E41869" w:rsidRDefault="00E41869" w:rsidP="00E41869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27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1869" w:rsidRPr="00E41869" w:rsidRDefault="00181BF4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144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41869" w:rsidRPr="00331176" w:rsidRDefault="00B8117A" w:rsidP="00E41869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324</w:t>
            </w:r>
          </w:p>
        </w:tc>
      </w:tr>
      <w:tr w:rsidR="00E41869" w:rsidRPr="00E41869" w:rsidTr="00403EC4">
        <w:tc>
          <w:tcPr>
            <w:tcW w:w="165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E41869" w:rsidRPr="00E41869" w:rsidRDefault="00E41869" w:rsidP="00E41869">
            <w:pPr>
              <w:snapToGrid w:val="0"/>
              <w:spacing w:after="0" w:line="218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273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E41869" w:rsidRPr="00E41869" w:rsidRDefault="00E41869" w:rsidP="00E41869">
            <w:pPr>
              <w:spacing w:after="0" w:line="218" w:lineRule="auto"/>
              <w:rPr>
                <w:rFonts w:ascii="Times New Roman" w:eastAsia="Times New Roman" w:hAnsi="Times New Roman" w:cs="Times New Roman"/>
                <w:i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Производственная практика (по профилю специальности)</w:t>
            </w:r>
            <w:r w:rsidRPr="00E41869">
              <w:rPr>
                <w:rFonts w:ascii="Times New Roman" w:eastAsia="Times New Roman" w:hAnsi="Times New Roman" w:cs="Times New Roman"/>
                <w:lang w:eastAsia="zh-CN"/>
              </w:rPr>
              <w:t xml:space="preserve">, часов </w:t>
            </w:r>
            <w:r w:rsidRPr="00E41869">
              <w:rPr>
                <w:rFonts w:ascii="Times New Roman" w:eastAsia="Calibri" w:hAnsi="Times New Roman" w:cs="Times New Roman"/>
                <w:i/>
                <w:lang w:eastAsia="zh-CN"/>
              </w:rPr>
              <w:t>(если предусмотрена</w:t>
            </w:r>
            <w:r w:rsidRPr="00E41869">
              <w:rPr>
                <w:rFonts w:ascii="Times New Roman" w:eastAsia="Times New Roman" w:hAnsi="Times New Roman" w:cs="Times New Roman"/>
                <w:i/>
                <w:lang w:eastAsia="zh-CN"/>
              </w:rPr>
              <w:t xml:space="preserve"> итоговая (концентрированная) практика</w:t>
            </w:r>
            <w:r w:rsidRPr="00E41869">
              <w:rPr>
                <w:rFonts w:ascii="Times New Roman" w:eastAsia="Calibri" w:hAnsi="Times New Roman" w:cs="Times New Roman"/>
                <w:i/>
                <w:lang w:eastAsia="zh-CN"/>
              </w:rPr>
              <w:t>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E41869" w:rsidRPr="00E41869" w:rsidRDefault="00E41869" w:rsidP="00E41869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i/>
                <w:lang w:eastAsia="zh-CN"/>
              </w:rPr>
              <w:t>-</w:t>
            </w:r>
          </w:p>
        </w:tc>
        <w:tc>
          <w:tcPr>
            <w:tcW w:w="7513" w:type="dxa"/>
            <w:gridSpan w:val="8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 w:rsidR="00E41869" w:rsidRPr="00E41869" w:rsidRDefault="00E41869" w:rsidP="00E41869">
            <w:pPr>
              <w:tabs>
                <w:tab w:val="left" w:pos="1215"/>
              </w:tabs>
              <w:snapToGrid w:val="0"/>
              <w:spacing w:after="0" w:line="218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lang w:eastAsia="zh-CN"/>
              </w:rPr>
              <w:tab/>
            </w:r>
          </w:p>
        </w:tc>
        <w:tc>
          <w:tcPr>
            <w:tcW w:w="204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E41869" w:rsidRPr="00331176" w:rsidRDefault="00E41869" w:rsidP="00E41869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B95B18" w:rsidRPr="00E41869" w:rsidTr="00B95B18">
        <w:trPr>
          <w:trHeight w:val="46"/>
        </w:trPr>
        <w:tc>
          <w:tcPr>
            <w:tcW w:w="16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B95B18" w:rsidRPr="00E41869" w:rsidRDefault="00B95B18" w:rsidP="00B95B18">
            <w:pPr>
              <w:widowControl w:val="0"/>
              <w:snapToGrid w:val="0"/>
              <w:spacing w:after="0" w:line="218" w:lineRule="auto"/>
              <w:contextualSpacing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27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B95B18" w:rsidRPr="00E41869" w:rsidRDefault="00B95B18" w:rsidP="00B95B18">
            <w:pPr>
              <w:widowControl w:val="0"/>
              <w:spacing w:after="0" w:line="218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Всего:</w:t>
            </w:r>
          </w:p>
        </w:tc>
        <w:tc>
          <w:tcPr>
            <w:tcW w:w="127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B18" w:rsidRPr="00E41869" w:rsidRDefault="00B8117A" w:rsidP="00B95B18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318</w:t>
            </w:r>
          </w:p>
        </w:tc>
        <w:tc>
          <w:tcPr>
            <w:tcW w:w="100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B18" w:rsidRPr="00E41869" w:rsidRDefault="00B8117A" w:rsidP="00B95B18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212</w:t>
            </w:r>
          </w:p>
        </w:tc>
        <w:tc>
          <w:tcPr>
            <w:tcW w:w="154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B18" w:rsidRPr="00331176" w:rsidRDefault="00B8117A" w:rsidP="00B95B18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200</w:t>
            </w:r>
          </w:p>
        </w:tc>
        <w:tc>
          <w:tcPr>
            <w:tcW w:w="143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5B18" w:rsidRDefault="00B95B18" w:rsidP="00B95B18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B95B18" w:rsidRPr="00E41869" w:rsidRDefault="00B95B18" w:rsidP="00B95B18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-</w:t>
            </w:r>
          </w:p>
        </w:tc>
        <w:tc>
          <w:tcPr>
            <w:tcW w:w="89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B18" w:rsidRPr="00E41869" w:rsidRDefault="00B8117A" w:rsidP="00B95B18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106</w:t>
            </w:r>
          </w:p>
        </w:tc>
        <w:tc>
          <w:tcPr>
            <w:tcW w:w="124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5B18" w:rsidRPr="00E41869" w:rsidRDefault="00B95B18" w:rsidP="00B95B18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lang w:eastAsia="zh-CN"/>
              </w:rPr>
              <w:t>-</w:t>
            </w:r>
          </w:p>
        </w:tc>
        <w:tc>
          <w:tcPr>
            <w:tcW w:w="138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5B18" w:rsidRPr="00E41869" w:rsidRDefault="00181BF4" w:rsidP="00B95B18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144</w:t>
            </w:r>
          </w:p>
        </w:tc>
        <w:tc>
          <w:tcPr>
            <w:tcW w:w="204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95B18" w:rsidRPr="00331176" w:rsidRDefault="00B8117A" w:rsidP="00B95B18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324</w:t>
            </w:r>
          </w:p>
        </w:tc>
      </w:tr>
    </w:tbl>
    <w:p w:rsidR="00E41869" w:rsidRPr="00E41869" w:rsidRDefault="00E41869" w:rsidP="00E4186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6"/>
          <w:szCs w:val="24"/>
          <w:lang w:eastAsia="zh-CN"/>
        </w:rPr>
      </w:pPr>
    </w:p>
    <w:p w:rsidR="00E41869" w:rsidRPr="00E41869" w:rsidRDefault="00E41869" w:rsidP="00E41869">
      <w:pPr>
        <w:spacing w:after="0" w:line="21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E41869" w:rsidRDefault="00E41869" w:rsidP="00633903"/>
    <w:p w:rsidR="00E41869" w:rsidRDefault="00E41869" w:rsidP="00633903"/>
    <w:p w:rsidR="00403EC4" w:rsidRDefault="00403EC4" w:rsidP="00633903"/>
    <w:p w:rsidR="00403EC4" w:rsidRDefault="00403EC4" w:rsidP="00633903"/>
    <w:p w:rsidR="00E41869" w:rsidRDefault="00E41869" w:rsidP="00633903"/>
    <w:p w:rsidR="00E41869" w:rsidRDefault="00E41869" w:rsidP="00E41869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E41869"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  <w:lastRenderedPageBreak/>
        <w:t xml:space="preserve">3.2. </w:t>
      </w:r>
      <w:r w:rsidRPr="00E4186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Содержание обучения по профессиональному модулю (ПМ)</w:t>
      </w:r>
    </w:p>
    <w:p w:rsidR="00CF37C3" w:rsidRDefault="00CF37C3" w:rsidP="00E41869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tbl>
      <w:tblPr>
        <w:tblpPr w:leftFromText="180" w:rightFromText="180" w:vertAnchor="text" w:tblpX="-244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59"/>
        <w:gridCol w:w="508"/>
        <w:gridCol w:w="142"/>
        <w:gridCol w:w="7371"/>
        <w:gridCol w:w="2194"/>
        <w:gridCol w:w="1633"/>
      </w:tblGrid>
      <w:tr w:rsidR="00AE593D" w:rsidRPr="00E41869" w:rsidTr="00AE593D">
        <w:tc>
          <w:tcPr>
            <w:tcW w:w="3510" w:type="dxa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080" w:type="dxa"/>
            <w:gridSpan w:val="4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  <w:r w:rsidRPr="00E4186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  <w:t xml:space="preserve"> (если предусмотрены)</w:t>
            </w:r>
          </w:p>
        </w:tc>
        <w:tc>
          <w:tcPr>
            <w:tcW w:w="2194" w:type="dxa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Объем часов</w:t>
            </w:r>
          </w:p>
        </w:tc>
        <w:tc>
          <w:tcPr>
            <w:tcW w:w="1633" w:type="dxa"/>
          </w:tcPr>
          <w:p w:rsidR="00AE593D" w:rsidRPr="009D62AD" w:rsidRDefault="00AE593D" w:rsidP="00AE593D">
            <w:pPr>
              <w:tabs>
                <w:tab w:val="left" w:pos="601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9D62A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Уровень освоения</w:t>
            </w:r>
          </w:p>
        </w:tc>
      </w:tr>
      <w:tr w:rsidR="00AE593D" w:rsidRPr="00E41869" w:rsidTr="00AE593D">
        <w:tc>
          <w:tcPr>
            <w:tcW w:w="3510" w:type="dxa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080" w:type="dxa"/>
            <w:gridSpan w:val="4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194" w:type="dxa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633" w:type="dxa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4</w:t>
            </w:r>
          </w:p>
        </w:tc>
      </w:tr>
      <w:tr w:rsidR="00AE593D" w:rsidRPr="00E41869" w:rsidTr="00AE593D">
        <w:tc>
          <w:tcPr>
            <w:tcW w:w="3510" w:type="dxa"/>
            <w:shd w:val="clear" w:color="auto" w:fill="auto"/>
          </w:tcPr>
          <w:p w:rsidR="00AE593D" w:rsidRPr="00B47586" w:rsidRDefault="00AE593D" w:rsidP="00AE59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ПМ 05</w:t>
            </w:r>
            <w:r w:rsidRPr="00E418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. </w:t>
            </w:r>
            <w:r w:rsidRPr="00B47586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Выполнение работ по профессии 20032 Агент рекламный</w:t>
            </w:r>
          </w:p>
        </w:tc>
        <w:tc>
          <w:tcPr>
            <w:tcW w:w="8080" w:type="dxa"/>
            <w:gridSpan w:val="4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94" w:type="dxa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786</w:t>
            </w:r>
          </w:p>
        </w:tc>
        <w:tc>
          <w:tcPr>
            <w:tcW w:w="1633" w:type="dxa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 xml:space="preserve">МДК </w:t>
            </w:r>
            <w:r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05.01. Технология выполнения рекламных услуг</w:t>
            </w:r>
          </w:p>
        </w:tc>
        <w:tc>
          <w:tcPr>
            <w:tcW w:w="8080" w:type="dxa"/>
            <w:gridSpan w:val="4"/>
            <w:shd w:val="clear" w:color="auto" w:fill="auto"/>
          </w:tcPr>
          <w:p w:rsidR="00AE593D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194" w:type="dxa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212</w:t>
            </w:r>
          </w:p>
        </w:tc>
        <w:tc>
          <w:tcPr>
            <w:tcW w:w="1633" w:type="dxa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 w:val="restart"/>
            <w:shd w:val="clear" w:color="auto" w:fill="auto"/>
          </w:tcPr>
          <w:p w:rsidR="00AE593D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AE593D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Тема 1.1</w:t>
            </w:r>
            <w:r w:rsidRPr="00E418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Реклама в системе общественных отношений</w:t>
            </w:r>
          </w:p>
        </w:tc>
        <w:tc>
          <w:tcPr>
            <w:tcW w:w="8080" w:type="dxa"/>
            <w:gridSpan w:val="4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</w:t>
            </w:r>
          </w:p>
        </w:tc>
        <w:tc>
          <w:tcPr>
            <w:tcW w:w="2194" w:type="dxa"/>
            <w:vMerge w:val="restart"/>
            <w:shd w:val="clear" w:color="auto" w:fill="auto"/>
          </w:tcPr>
          <w:p w:rsidR="00AE593D" w:rsidRPr="008C7BF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633" w:type="dxa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1,2,3</w:t>
            </w:r>
          </w:p>
        </w:tc>
      </w:tr>
      <w:tr w:rsidR="00AE593D" w:rsidTr="00AE593D">
        <w:tc>
          <w:tcPr>
            <w:tcW w:w="3510" w:type="dxa"/>
            <w:vMerge/>
            <w:shd w:val="clear" w:color="auto" w:fill="auto"/>
          </w:tcPr>
          <w:p w:rsidR="00AE593D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8C7BF9" w:rsidRDefault="00AE593D" w:rsidP="00AE59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8C7BF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7371" w:type="dxa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027A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Воздействие рекламы на человека</w:t>
            </w:r>
            <w:r w:rsidR="00C8693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057D68" w:rsidRPr="00057D6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(</w:t>
            </w:r>
            <w:r w:rsidR="00C8693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Знать: </w:t>
            </w:r>
            <w:r w:rsidR="00057D68" w:rsidRPr="00057D6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приемы и принципы составления рекламного текста).</w:t>
            </w:r>
          </w:p>
        </w:tc>
        <w:tc>
          <w:tcPr>
            <w:tcW w:w="2194" w:type="dxa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 w:val="restart"/>
          </w:tcPr>
          <w:p w:rsidR="00AE593D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Tr="00AE593D">
        <w:tc>
          <w:tcPr>
            <w:tcW w:w="3510" w:type="dxa"/>
            <w:vMerge/>
            <w:shd w:val="clear" w:color="auto" w:fill="auto"/>
          </w:tcPr>
          <w:p w:rsidR="00AE593D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8C7BF9" w:rsidRDefault="00AE593D" w:rsidP="00AE59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8C7BF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7371" w:type="dxa"/>
            <w:shd w:val="clear" w:color="auto" w:fill="auto"/>
          </w:tcPr>
          <w:p w:rsidR="00AE593D" w:rsidRPr="008C7BF9" w:rsidRDefault="00AE593D" w:rsidP="00AE59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027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Основные подходы к пониманию рекламы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C86937" w:rsidRPr="00057D6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(</w:t>
            </w:r>
            <w:r w:rsidR="00C8693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Знать: </w:t>
            </w:r>
            <w:r w:rsidR="00C86937" w:rsidRPr="00057D6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приемы и принципы составления рекламного текста).</w:t>
            </w:r>
          </w:p>
        </w:tc>
        <w:tc>
          <w:tcPr>
            <w:tcW w:w="2194" w:type="dxa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</w:tcPr>
          <w:p w:rsidR="00AE593D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Tr="00AE593D">
        <w:tc>
          <w:tcPr>
            <w:tcW w:w="3510" w:type="dxa"/>
            <w:vMerge/>
            <w:shd w:val="clear" w:color="auto" w:fill="auto"/>
          </w:tcPr>
          <w:p w:rsidR="00AE593D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8C7BF9" w:rsidRDefault="00AE593D" w:rsidP="00AE593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7371" w:type="dxa"/>
            <w:shd w:val="clear" w:color="auto" w:fill="auto"/>
          </w:tcPr>
          <w:p w:rsidR="00AE593D" w:rsidRPr="000027A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История рекламы</w:t>
            </w:r>
            <w:r w:rsidRPr="00AC5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реклама в античном мире</w:t>
            </w:r>
            <w:r w:rsidRPr="00AC5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в западноевропейском Средневековье</w:t>
            </w:r>
            <w:r w:rsidRPr="00AC5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в Западной Европе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XVIII</w:t>
            </w:r>
            <w:r w:rsidRPr="00AC5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XIX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веков</w:t>
            </w:r>
            <w:r w:rsidR="00057D68" w:rsidRPr="00057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C86937" w:rsidRPr="00057D6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(</w:t>
            </w:r>
            <w:r w:rsidR="00C8693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Знать: </w:t>
            </w:r>
            <w:r w:rsidR="00C86937" w:rsidRPr="00057D6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приемы и принципы составления рекламного текста).</w:t>
            </w:r>
          </w:p>
        </w:tc>
        <w:tc>
          <w:tcPr>
            <w:tcW w:w="2194" w:type="dxa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</w:tcPr>
          <w:p w:rsidR="00AE593D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80" w:type="dxa"/>
            <w:gridSpan w:val="4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Лабораторные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r w:rsidRPr="00E418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работы</w:t>
            </w:r>
          </w:p>
        </w:tc>
        <w:tc>
          <w:tcPr>
            <w:tcW w:w="2194" w:type="dxa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 предусмотрено</w:t>
            </w:r>
          </w:p>
        </w:tc>
        <w:tc>
          <w:tcPr>
            <w:tcW w:w="1633" w:type="dxa"/>
            <w:vMerge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80" w:type="dxa"/>
            <w:gridSpan w:val="4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Практические занятия</w:t>
            </w:r>
          </w:p>
        </w:tc>
        <w:tc>
          <w:tcPr>
            <w:tcW w:w="2194" w:type="dxa"/>
            <w:vMerge w:val="restart"/>
            <w:shd w:val="clear" w:color="auto" w:fill="auto"/>
          </w:tcPr>
          <w:p w:rsidR="00AE593D" w:rsidRPr="00B47586" w:rsidRDefault="00AE593D" w:rsidP="00AE593D">
            <w:pPr>
              <w:snapToGrid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633" w:type="dxa"/>
            <w:vMerge/>
          </w:tcPr>
          <w:p w:rsidR="00AE593D" w:rsidRDefault="00AE593D" w:rsidP="00AE593D">
            <w:pPr>
              <w:snapToGrid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7371" w:type="dxa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Роль и значение рекламы в современном обществе</w:t>
            </w:r>
            <w:r w:rsidR="00C86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. </w:t>
            </w:r>
            <w:r w:rsidR="00057D68" w:rsidRPr="00057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(</w:t>
            </w:r>
            <w:r w:rsidR="00C86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Уметь: </w:t>
            </w:r>
            <w:r w:rsidR="00057D68" w:rsidRPr="00057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</w:tcPr>
          <w:p w:rsidR="00AE593D" w:rsidRPr="00E41869" w:rsidRDefault="00AE593D" w:rsidP="00AE593D">
            <w:pPr>
              <w:snapToGrid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7371" w:type="dxa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Глобальные тенденции развития современной рекламы</w:t>
            </w:r>
            <w:r w:rsidR="00C86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.</w:t>
            </w:r>
            <w:r w:rsidR="00057D68" w:rsidRPr="00057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C86937" w:rsidRPr="00057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(</w:t>
            </w:r>
            <w:r w:rsidR="00C86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Уметь: </w:t>
            </w:r>
            <w:r w:rsidR="00C86937" w:rsidRPr="00057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</w:tcPr>
          <w:p w:rsidR="00AE593D" w:rsidRPr="00E41869" w:rsidRDefault="00AE593D" w:rsidP="00AE593D">
            <w:pPr>
              <w:snapToGrid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7371" w:type="dxa"/>
            <w:shd w:val="clear" w:color="auto" w:fill="auto"/>
          </w:tcPr>
          <w:p w:rsidR="00AE593D" w:rsidRPr="00AC5184" w:rsidRDefault="00AE593D" w:rsidP="00AE5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Формирование средств рекламной деятельности в дореволюционной России</w:t>
            </w:r>
            <w:r w:rsidRPr="00AC5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;</w:t>
            </w:r>
            <w:r w:rsidR="00057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реклама в Советском Союзе</w:t>
            </w:r>
            <w:r w:rsidR="00C86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.</w:t>
            </w:r>
            <w:r w:rsidR="00057D68" w:rsidRPr="00057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C86937" w:rsidRPr="00057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(</w:t>
            </w:r>
            <w:r w:rsidR="00C86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Уметь: </w:t>
            </w:r>
            <w:r w:rsidR="00C86937" w:rsidRPr="00057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</w:tcPr>
          <w:p w:rsidR="00AE593D" w:rsidRPr="00E41869" w:rsidRDefault="00AE593D" w:rsidP="00AE593D">
            <w:pPr>
              <w:snapToGrid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7371" w:type="dxa"/>
            <w:shd w:val="clear" w:color="auto" w:fill="auto"/>
          </w:tcPr>
          <w:p w:rsidR="00AE593D" w:rsidRDefault="00AE593D" w:rsidP="00AE5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Реклама в международной коммуникации. Роль рекламы в формировании системы ценностей</w:t>
            </w:r>
            <w:r w:rsidR="00C86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. </w:t>
            </w:r>
            <w:r w:rsidR="00C86937" w:rsidRPr="00057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(</w:t>
            </w:r>
            <w:r w:rsidR="00C86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Уметь: </w:t>
            </w:r>
            <w:r w:rsidR="00C86937" w:rsidRPr="00057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использовать </w:t>
            </w:r>
            <w:r w:rsidR="00C86937" w:rsidRPr="00057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</w:tcPr>
          <w:p w:rsidR="00AE593D" w:rsidRPr="00E41869" w:rsidRDefault="00AE593D" w:rsidP="00AE593D">
            <w:pPr>
              <w:snapToGrid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8268AD" w:rsidTr="00AE593D">
        <w:trPr>
          <w:trHeight w:val="431"/>
        </w:trPr>
        <w:tc>
          <w:tcPr>
            <w:tcW w:w="3510" w:type="dxa"/>
            <w:vMerge w:val="restart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Тема 1.2</w:t>
            </w:r>
            <w:r w:rsidRPr="00E418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Основные типы рекламы</w:t>
            </w:r>
          </w:p>
        </w:tc>
        <w:tc>
          <w:tcPr>
            <w:tcW w:w="8080" w:type="dxa"/>
            <w:gridSpan w:val="4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</w:t>
            </w:r>
          </w:p>
        </w:tc>
        <w:tc>
          <w:tcPr>
            <w:tcW w:w="2194" w:type="dxa"/>
            <w:shd w:val="clear" w:color="auto" w:fill="auto"/>
          </w:tcPr>
          <w:p w:rsidR="00AE593D" w:rsidRPr="008268AD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268A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 предусмотрено</w:t>
            </w:r>
          </w:p>
        </w:tc>
        <w:tc>
          <w:tcPr>
            <w:tcW w:w="1633" w:type="dxa"/>
          </w:tcPr>
          <w:p w:rsidR="00AE593D" w:rsidRPr="008268AD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1,2,3</w:t>
            </w: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80" w:type="dxa"/>
            <w:gridSpan w:val="4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Лабораторные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r w:rsidRPr="00E418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работы</w:t>
            </w:r>
          </w:p>
        </w:tc>
        <w:tc>
          <w:tcPr>
            <w:tcW w:w="2194" w:type="dxa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 предусмотрено</w:t>
            </w:r>
          </w:p>
        </w:tc>
        <w:tc>
          <w:tcPr>
            <w:tcW w:w="1633" w:type="dxa"/>
            <w:vMerge w:val="restart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80" w:type="dxa"/>
            <w:gridSpan w:val="4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Практические занятия</w:t>
            </w:r>
          </w:p>
        </w:tc>
        <w:tc>
          <w:tcPr>
            <w:tcW w:w="2194" w:type="dxa"/>
            <w:vMerge w:val="restart"/>
            <w:shd w:val="clear" w:color="auto" w:fill="auto"/>
          </w:tcPr>
          <w:p w:rsidR="00AE593D" w:rsidRPr="00B47586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633" w:type="dxa"/>
            <w:vMerge/>
          </w:tcPr>
          <w:p w:rsidR="00AE593D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AE593D" w:rsidRPr="008268AD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7371" w:type="dxa"/>
            <w:shd w:val="clear" w:color="auto" w:fill="auto"/>
          </w:tcPr>
          <w:p w:rsidR="00AE593D" w:rsidRPr="00E41869" w:rsidRDefault="00AE593D" w:rsidP="00057D6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Коммерческая и некоммерческая реклама</w:t>
            </w:r>
            <w:r w:rsidR="00C86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.</w:t>
            </w:r>
            <w:r w:rsidR="00057D68" w:rsidRPr="00057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(</w:t>
            </w:r>
            <w:r w:rsidR="00C86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Уметь: </w:t>
            </w:r>
            <w:r w:rsidR="00057D68" w:rsidRPr="00057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контактировать с производителями рекламы по вопросам производства рекламного продукта).</w:t>
            </w:r>
          </w:p>
        </w:tc>
        <w:tc>
          <w:tcPr>
            <w:tcW w:w="2194" w:type="dxa"/>
            <w:vMerge/>
            <w:shd w:val="clear" w:color="auto" w:fill="auto"/>
          </w:tcPr>
          <w:p w:rsidR="00AE593D" w:rsidRPr="008268AD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</w:tcPr>
          <w:p w:rsidR="00AE593D" w:rsidRPr="008268AD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7371" w:type="dxa"/>
            <w:shd w:val="clear" w:color="auto" w:fill="auto"/>
          </w:tcPr>
          <w:p w:rsidR="00AE593D" w:rsidRPr="00E41869" w:rsidRDefault="00AE593D" w:rsidP="00057D6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Классификационные характеристики коммерческой рекламы</w:t>
            </w:r>
            <w:r w:rsidR="00057D68" w:rsidRPr="00057D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: (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Уметь: </w:t>
            </w:r>
            <w:r w:rsidR="00057D68" w:rsidRPr="00057D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контактировать со СМИ по вопросам размещения рекламы).</w:t>
            </w:r>
          </w:p>
        </w:tc>
        <w:tc>
          <w:tcPr>
            <w:tcW w:w="2194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7371" w:type="dxa"/>
            <w:shd w:val="clear" w:color="auto" w:fill="auto"/>
          </w:tcPr>
          <w:p w:rsidR="00AE593D" w:rsidRPr="00E41869" w:rsidRDefault="00AE593D" w:rsidP="00057D6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Обзор основных типов некоммерческой рекламы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r w:rsidR="00057D68" w:rsidRPr="00057D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(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Уметь: </w:t>
            </w:r>
            <w:r w:rsidR="00057D68" w:rsidRPr="00057D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составлять и оформлять тексты рекламных объявлений).</w:t>
            </w:r>
          </w:p>
        </w:tc>
        <w:tc>
          <w:tcPr>
            <w:tcW w:w="2194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B33A0C" w:rsidTr="00AE593D">
        <w:trPr>
          <w:trHeight w:val="543"/>
        </w:trPr>
        <w:tc>
          <w:tcPr>
            <w:tcW w:w="3510" w:type="dxa"/>
            <w:vMerge w:val="restart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Тема 1.3</w:t>
            </w:r>
            <w:r w:rsidRPr="00E418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Реклама в системе коммуникаций</w:t>
            </w:r>
          </w:p>
        </w:tc>
        <w:tc>
          <w:tcPr>
            <w:tcW w:w="8080" w:type="dxa"/>
            <w:gridSpan w:val="4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</w:t>
            </w:r>
          </w:p>
        </w:tc>
        <w:tc>
          <w:tcPr>
            <w:tcW w:w="2194" w:type="dxa"/>
            <w:shd w:val="clear" w:color="auto" w:fill="auto"/>
          </w:tcPr>
          <w:p w:rsidR="00AE593D" w:rsidRPr="00B33A0C" w:rsidRDefault="00AE593D" w:rsidP="00AE593D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CCCCCC"/>
                <w:lang w:eastAsia="zh-CN"/>
              </w:rPr>
            </w:pPr>
            <w:r w:rsidRPr="00151382">
              <w:rPr>
                <w:rFonts w:ascii="Times New Roman" w:hAnsi="Times New Roman" w:cs="Times New Roman"/>
                <w:sz w:val="24"/>
                <w:szCs w:val="24"/>
                <w:shd w:val="clear" w:color="auto" w:fill="CCCCCC"/>
                <w:lang w:eastAsia="zh-CN"/>
              </w:rPr>
              <w:t>Не предусмотрено</w:t>
            </w:r>
          </w:p>
        </w:tc>
        <w:tc>
          <w:tcPr>
            <w:tcW w:w="1633" w:type="dxa"/>
          </w:tcPr>
          <w:p w:rsidR="00AE593D" w:rsidRPr="00B33A0C" w:rsidRDefault="00AE593D" w:rsidP="00AE593D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CCCCCC"/>
                <w:lang w:eastAsia="zh-CN"/>
              </w:rPr>
            </w:pPr>
            <w:r w:rsidRPr="00B33A0C">
              <w:rPr>
                <w:rFonts w:ascii="Times New Roman" w:hAnsi="Times New Roman" w:cs="Times New Roman"/>
                <w:sz w:val="24"/>
                <w:szCs w:val="24"/>
                <w:shd w:val="clear" w:color="auto" w:fill="CCCCCC"/>
                <w:lang w:eastAsia="zh-CN"/>
              </w:rPr>
              <w:t>1,2,3</w:t>
            </w: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80" w:type="dxa"/>
            <w:gridSpan w:val="4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Лабораторные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r w:rsidRPr="00E418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работы</w:t>
            </w:r>
          </w:p>
        </w:tc>
        <w:tc>
          <w:tcPr>
            <w:tcW w:w="2194" w:type="dxa"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 предусмотрены</w:t>
            </w:r>
          </w:p>
        </w:tc>
        <w:tc>
          <w:tcPr>
            <w:tcW w:w="1633" w:type="dxa"/>
            <w:vMerge w:val="restart"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80" w:type="dxa"/>
            <w:gridSpan w:val="4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Практические занятия</w:t>
            </w:r>
          </w:p>
        </w:tc>
        <w:tc>
          <w:tcPr>
            <w:tcW w:w="2194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AE593D" w:rsidRPr="00B47586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Реклама и теория коммуникаций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r w:rsidR="00057D68" w:rsidRPr="00057D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(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Уметь: </w:t>
            </w:r>
            <w:r w:rsidR="00057D68" w:rsidRPr="00057D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Коммуникативные характеристики рекламы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r w:rsidR="00057D68" w:rsidRPr="00057D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(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Уметь: </w:t>
            </w:r>
            <w:r w:rsidR="00057D68" w:rsidRPr="00057D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7371" w:type="dxa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Социально-психологические основы рекламы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r w:rsidR="00057D68" w:rsidRPr="00057D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(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Уметь: </w:t>
            </w:r>
            <w:r w:rsidR="00057D68" w:rsidRPr="00057D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7371" w:type="dxa"/>
            <w:shd w:val="clear" w:color="auto" w:fill="auto"/>
          </w:tcPr>
          <w:p w:rsidR="00AE593D" w:rsidRDefault="00AE593D" w:rsidP="00AE5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Мотивы, используемые в рекламных коммуникациях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r w:rsidR="00057D68" w:rsidRPr="00057D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(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Уметь: </w:t>
            </w:r>
            <w:r w:rsidR="00057D68" w:rsidRPr="00057D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5.</w:t>
            </w:r>
          </w:p>
        </w:tc>
        <w:tc>
          <w:tcPr>
            <w:tcW w:w="7371" w:type="dxa"/>
            <w:shd w:val="clear" w:color="auto" w:fill="auto"/>
          </w:tcPr>
          <w:p w:rsidR="00AE593D" w:rsidRDefault="00AE593D" w:rsidP="00AE5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Реклама нового поколения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r w:rsidR="00057D68" w:rsidRPr="00057D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(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Уметь: </w:t>
            </w:r>
            <w:r w:rsidR="00057D68" w:rsidRPr="00057D6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FE154A" w:rsidTr="00AE593D">
        <w:trPr>
          <w:trHeight w:val="394"/>
        </w:trPr>
        <w:tc>
          <w:tcPr>
            <w:tcW w:w="3510" w:type="dxa"/>
            <w:vMerge w:val="restart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Тема 1.4</w:t>
            </w:r>
            <w:r w:rsidRPr="00E418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Рекламное обращение</w:t>
            </w:r>
          </w:p>
        </w:tc>
        <w:tc>
          <w:tcPr>
            <w:tcW w:w="8080" w:type="dxa"/>
            <w:gridSpan w:val="4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Содержание</w:t>
            </w:r>
          </w:p>
        </w:tc>
        <w:tc>
          <w:tcPr>
            <w:tcW w:w="2194" w:type="dxa"/>
            <w:tcBorders>
              <w:right w:val="single" w:sz="4" w:space="0" w:color="auto"/>
            </w:tcBorders>
            <w:shd w:val="clear" w:color="auto" w:fill="auto"/>
          </w:tcPr>
          <w:p w:rsidR="00AE593D" w:rsidRPr="00FE154A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E154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 предусмотрено</w:t>
            </w:r>
          </w:p>
        </w:tc>
        <w:tc>
          <w:tcPr>
            <w:tcW w:w="1633" w:type="dxa"/>
            <w:tcBorders>
              <w:right w:val="single" w:sz="4" w:space="0" w:color="auto"/>
            </w:tcBorders>
          </w:tcPr>
          <w:p w:rsidR="00AE593D" w:rsidRPr="00FE154A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1,2,3</w:t>
            </w: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371" w:type="dxa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Лабораторные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r w:rsidRPr="00E41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работы</w:t>
            </w:r>
          </w:p>
        </w:tc>
        <w:tc>
          <w:tcPr>
            <w:tcW w:w="219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 предусмотрены</w:t>
            </w:r>
          </w:p>
        </w:tc>
        <w:tc>
          <w:tcPr>
            <w:tcW w:w="1633" w:type="dxa"/>
            <w:vMerge w:val="restart"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Практические занятия</w:t>
            </w:r>
          </w:p>
        </w:tc>
        <w:tc>
          <w:tcPr>
            <w:tcW w:w="2194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AE593D" w:rsidRPr="00B47586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AE593D" w:rsidRPr="004873F0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7371" w:type="dxa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Понятие рекламного обращения, основные этапы и технологии процесса его разработки</w:t>
            </w:r>
            <w:r w:rsidR="00E7476D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: (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Уметь: </w:t>
            </w:r>
            <w:r w:rsidR="00E7476D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составлять и оформлять тексты рекламных объявлений).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4873F0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4873F0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7371" w:type="dxa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Содержание, форма и структура рекламного обращения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r w:rsidR="00E7476D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(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Уметь: </w:t>
            </w:r>
            <w:r w:rsidR="00E7476D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7371" w:type="dxa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Использование архетипов в рекламе</w:t>
            </w:r>
            <w:r w:rsidR="00E7476D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C86937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(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Уметь: </w:t>
            </w:r>
            <w:r w:rsidR="00C86937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7371" w:type="dxa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Рекламный текст и целевая аудитория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r w:rsidR="00E7476D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(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Уметь: </w:t>
            </w:r>
            <w:r w:rsidR="00E7476D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обрабатывать текстовую информацию).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5.</w:t>
            </w:r>
          </w:p>
        </w:tc>
        <w:tc>
          <w:tcPr>
            <w:tcW w:w="7371" w:type="dxa"/>
            <w:shd w:val="clear" w:color="auto" w:fill="auto"/>
          </w:tcPr>
          <w:p w:rsidR="00AE593D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Языковые средства, используемые в рекламных текстах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r w:rsidR="00E7476D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(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Уметь: </w:t>
            </w:r>
            <w:r w:rsidR="00E7476D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обрабатывать текстовую информацию).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6.</w:t>
            </w:r>
          </w:p>
        </w:tc>
        <w:tc>
          <w:tcPr>
            <w:tcW w:w="7371" w:type="dxa"/>
            <w:shd w:val="clear" w:color="auto" w:fill="auto"/>
          </w:tcPr>
          <w:p w:rsidR="00AE593D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Техники вербального воздействия в рекламе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r w:rsidR="00E7476D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(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Уметь: </w:t>
            </w:r>
            <w:r w:rsidR="00E7476D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7.</w:t>
            </w:r>
          </w:p>
        </w:tc>
        <w:tc>
          <w:tcPr>
            <w:tcW w:w="7371" w:type="dxa"/>
            <w:shd w:val="clear" w:color="auto" w:fill="auto"/>
          </w:tcPr>
          <w:p w:rsidR="00AE593D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Особенности взаимодействия вербального и н</w:t>
            </w:r>
            <w:r w:rsid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евербального аспектов в рекламе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r w:rsidR="00E7476D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(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Уметь: </w:t>
            </w:r>
            <w:r w:rsidR="00E7476D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8.</w:t>
            </w:r>
          </w:p>
        </w:tc>
        <w:tc>
          <w:tcPr>
            <w:tcW w:w="7371" w:type="dxa"/>
            <w:shd w:val="clear" w:color="auto" w:fill="auto"/>
          </w:tcPr>
          <w:p w:rsidR="00AE593D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Фоносемантический аспект рекламы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r w:rsidR="00E7476D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(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Уметь: </w:t>
            </w:r>
            <w:r w:rsidR="00E7476D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обрабатывать текстовую информацию).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9.</w:t>
            </w:r>
          </w:p>
        </w:tc>
        <w:tc>
          <w:tcPr>
            <w:tcW w:w="7371" w:type="dxa"/>
            <w:shd w:val="clear" w:color="auto" w:fill="auto"/>
          </w:tcPr>
          <w:p w:rsidR="00AE593D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Цветовое и графическое оформление рекламного текста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C86937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(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Уметь: </w:t>
            </w:r>
            <w:r w:rsidR="00C86937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обрабатывать текстовую информацию).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10.</w:t>
            </w:r>
          </w:p>
        </w:tc>
        <w:tc>
          <w:tcPr>
            <w:tcW w:w="7371" w:type="dxa"/>
            <w:shd w:val="clear" w:color="auto" w:fill="auto"/>
          </w:tcPr>
          <w:p w:rsidR="00AE593D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Языковые особенности представления товара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: </w:t>
            </w:r>
            <w:r w:rsidR="00C86937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(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Уметь: </w:t>
            </w:r>
            <w:r w:rsidR="00C86937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обрабатывать текстовую информацию).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11.</w:t>
            </w:r>
          </w:p>
        </w:tc>
        <w:tc>
          <w:tcPr>
            <w:tcW w:w="7371" w:type="dxa"/>
            <w:shd w:val="clear" w:color="auto" w:fill="auto"/>
          </w:tcPr>
          <w:p w:rsidR="00AE593D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Цвет в рекламе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r w:rsidR="00E7476D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(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Уметь: </w:t>
            </w:r>
            <w:r w:rsidR="00E7476D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Tr="00AE593D">
        <w:trPr>
          <w:trHeight w:val="283"/>
        </w:trPr>
        <w:tc>
          <w:tcPr>
            <w:tcW w:w="3510" w:type="dxa"/>
            <w:vMerge w:val="restart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Тема 1.5</w:t>
            </w:r>
            <w:r w:rsidRPr="00E418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Каналы рекламной коммуникации и средства рекламы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C769E0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371" w:type="dxa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C769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Содержание</w:t>
            </w:r>
          </w:p>
        </w:tc>
        <w:tc>
          <w:tcPr>
            <w:tcW w:w="2194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AE593D" w:rsidRPr="00151382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1513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633" w:type="dxa"/>
            <w:vMerge w:val="restart"/>
            <w:tcBorders>
              <w:right w:val="single" w:sz="4" w:space="0" w:color="auto"/>
            </w:tcBorders>
          </w:tcPr>
          <w:p w:rsidR="00AE593D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1,2,3</w:t>
            </w: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769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7371" w:type="dxa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769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Понятие канала рекламной коммуникации и рекламных медиа</w:t>
            </w:r>
            <w:r w:rsidR="00E7476D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: (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Знать: </w:t>
            </w:r>
            <w:r w:rsidR="00E7476D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технологию создания Интернет-рекламы).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80" w:type="dxa"/>
            <w:gridSpan w:val="4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Лабораторные работы</w:t>
            </w:r>
          </w:p>
        </w:tc>
        <w:tc>
          <w:tcPr>
            <w:tcW w:w="2194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 предусмотрены</w:t>
            </w:r>
          </w:p>
        </w:tc>
        <w:tc>
          <w:tcPr>
            <w:tcW w:w="1633" w:type="dxa"/>
            <w:vMerge w:val="restart"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80" w:type="dxa"/>
            <w:gridSpan w:val="4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Практические занятия</w:t>
            </w:r>
          </w:p>
        </w:tc>
        <w:tc>
          <w:tcPr>
            <w:tcW w:w="2194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AE593D" w:rsidRPr="00B47586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AE593D" w:rsidRPr="00FE154A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7371" w:type="dxa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Телевизионная реклама</w:t>
            </w:r>
            <w:r w:rsidR="00E7476D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(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Уметь: </w:t>
            </w:r>
            <w:r w:rsidR="00E7476D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контактировать с производителями рекламы по вопросам производства рекламного продукта).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FE154A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FE154A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7371" w:type="dxa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Реклама в печатной прессе</w:t>
            </w:r>
            <w:r w:rsidR="00E7476D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(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Уметь: </w:t>
            </w:r>
            <w:r w:rsidR="00E7476D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обрабатывать текстовую информацию).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7371" w:type="dxa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Компьютерная реклама</w:t>
            </w:r>
            <w:r w:rsidR="00E7476D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(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Уметь: </w:t>
            </w:r>
            <w:r w:rsidR="00E7476D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7371" w:type="dxa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Наружная реклама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r w:rsidR="00E7476D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C86937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(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Уметь: </w:t>
            </w:r>
            <w:r w:rsidR="00C86937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5.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Реклама на радио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r w:rsidR="00E7476D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(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Уметь: </w:t>
            </w:r>
            <w:r w:rsidR="00E7476D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обрабатывать текстовую информацию).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6.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AE593D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Транспортная реклама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r w:rsidR="00E7476D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(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Уметь: </w:t>
            </w:r>
            <w:r w:rsidR="00E7476D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7.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AE593D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Мобильная реклама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r w:rsidR="00E7476D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(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Уметь: </w:t>
            </w:r>
            <w:r w:rsidR="00E7476D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8.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AE593D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Полиграфическая реклама</w:t>
            </w:r>
            <w:r w:rsidR="00E7476D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(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Уметь: </w:t>
            </w:r>
            <w:r w:rsidR="00E7476D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9.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AE593D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Внутренняя реклама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r w:rsidR="00E7476D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(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Уметь: </w:t>
            </w:r>
            <w:r w:rsidR="00E7476D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10.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AE593D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Реклама в кинотеатрах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r w:rsidR="00E7476D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(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Уметь: </w:t>
            </w:r>
            <w:r w:rsidR="00E7476D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11.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AE593D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Реклама на нестандартных носителях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r w:rsidR="00E7476D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(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Уметь: </w:t>
            </w:r>
            <w:r w:rsidR="00E7476D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12.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AE593D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Основные подходы к разработке медиа-плана. Основн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ые показатели медиапланирования.</w:t>
            </w:r>
            <w:r w:rsidR="00E7476D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(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Уметь: </w:t>
            </w:r>
            <w:r w:rsidR="00E7476D" w:rsidRPr="00E7476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обрабатывать текстовую информацию).</w:t>
            </w:r>
          </w:p>
        </w:tc>
        <w:tc>
          <w:tcPr>
            <w:tcW w:w="2194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bottom w:val="nil"/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Tr="00AE593D">
        <w:tc>
          <w:tcPr>
            <w:tcW w:w="3510" w:type="dxa"/>
            <w:vMerge w:val="restart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Тема 1.6</w:t>
            </w:r>
            <w:r w:rsidRPr="00E7348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Деловое общение специалиста по рекламе</w:t>
            </w:r>
          </w:p>
        </w:tc>
        <w:tc>
          <w:tcPr>
            <w:tcW w:w="8080" w:type="dxa"/>
            <w:gridSpan w:val="4"/>
            <w:shd w:val="clear" w:color="auto" w:fill="auto"/>
          </w:tcPr>
          <w:p w:rsidR="00AE593D" w:rsidRPr="00E7348A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734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Содержание</w:t>
            </w:r>
          </w:p>
        </w:tc>
        <w:tc>
          <w:tcPr>
            <w:tcW w:w="2194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 предусмотрено</w:t>
            </w:r>
          </w:p>
        </w:tc>
        <w:tc>
          <w:tcPr>
            <w:tcW w:w="1633" w:type="dxa"/>
            <w:tcBorders>
              <w:bottom w:val="nil"/>
              <w:right w:val="single" w:sz="4" w:space="0" w:color="auto"/>
            </w:tcBorders>
          </w:tcPr>
          <w:p w:rsidR="00AE593D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1,2,3</w:t>
            </w:r>
          </w:p>
        </w:tc>
      </w:tr>
      <w:tr w:rsidR="00AE593D" w:rsidRPr="00E7348A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80" w:type="dxa"/>
            <w:gridSpan w:val="4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Лабораторные работы</w:t>
            </w:r>
          </w:p>
        </w:tc>
        <w:tc>
          <w:tcPr>
            <w:tcW w:w="2194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7348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 предусмотрены</w:t>
            </w:r>
          </w:p>
        </w:tc>
        <w:tc>
          <w:tcPr>
            <w:tcW w:w="1633" w:type="dxa"/>
            <w:vMerge w:val="restart"/>
            <w:tcBorders>
              <w:right w:val="single" w:sz="4" w:space="0" w:color="auto"/>
            </w:tcBorders>
          </w:tcPr>
          <w:p w:rsidR="00AE593D" w:rsidRPr="00E7348A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80" w:type="dxa"/>
            <w:gridSpan w:val="4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Практические занятия</w:t>
            </w:r>
          </w:p>
        </w:tc>
        <w:tc>
          <w:tcPr>
            <w:tcW w:w="2194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AE593D" w:rsidRPr="00CF37C3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AE593D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Деловое общение как социально-психологическая проблема</w:t>
            </w:r>
            <w:r w:rsidRPr="006B2E0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деловое общение в системе научных концепций</w:t>
            </w:r>
            <w:r w:rsidRPr="006B2E0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;</w:t>
            </w:r>
          </w:p>
          <w:p w:rsidR="00AE593D" w:rsidRPr="006B2E00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Общение как коммуникация</w:t>
            </w:r>
            <w:r w:rsidRPr="006B2E0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общение как взаимодействие</w:t>
            </w:r>
            <w:r w:rsidRPr="006B2E0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общение как восприятие</w:t>
            </w:r>
            <w:r w:rsidR="000B0BCF" w:rsidRPr="000B0B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: (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Уметь: </w:t>
            </w:r>
            <w:r w:rsidR="000B0BCF" w:rsidRPr="000B0B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обрабатывать текстовую информацию).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AE593D" w:rsidRPr="006B2E00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Деловое общение в сфере рекламы</w:t>
            </w:r>
            <w:r w:rsidRPr="006B2E0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история становление переговорного процесса в рекламе</w:t>
            </w:r>
            <w:r w:rsidRPr="006B2E0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виды и цели делового общения в рекламной деятельности</w:t>
            </w:r>
            <w:r w:rsidRPr="006B2E0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ведение деловой беседы</w:t>
            </w:r>
            <w:r w:rsidRPr="006B2E0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деловой телефонный разговор специалиста по рекламе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r w:rsidR="000B0BCF" w:rsidRPr="000B0B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(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Уметь: </w:t>
            </w:r>
            <w:r w:rsidR="000B0BCF" w:rsidRPr="000B0B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контактировать с производителями рекламы по вопросам производства рекламного продукта).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AE593D" w:rsidRPr="006B2E00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Коммерческие переговоры специалиста по рекламе</w:t>
            </w:r>
            <w:r w:rsidRPr="006B2E0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ведение коммерческих переговоров</w:t>
            </w:r>
            <w:r w:rsidRPr="006B2E0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особенности переговоров на выставках и ярмарках</w:t>
            </w:r>
            <w:r w:rsidRPr="006B2E0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особенности коммерческих переговоров с зарубежными клиентами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r w:rsidR="000B0BCF" w:rsidRPr="000B0B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(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Уметь: </w:t>
            </w:r>
            <w:r w:rsidR="000B0BCF" w:rsidRPr="000B0B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контактировать с производителями рекламы по вопросам производства рекламного продукта).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AE593D" w:rsidRPr="007C107B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Искусство речевого воздействия в рекламе</w:t>
            </w:r>
            <w:r w:rsidRPr="007C1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искусство владения словом</w:t>
            </w:r>
            <w:r w:rsidRPr="007C1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речевая культура делового разговора</w:t>
            </w:r>
            <w:r w:rsidRPr="007C1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приемы речевого воздействия в рекламе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r w:rsidR="000B0BCF" w:rsidRPr="000B0B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(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Уметь: </w:t>
            </w:r>
            <w:r w:rsidR="000B0BCF" w:rsidRPr="000B0B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составлять и оформлять тексты рекламных объявлений).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5.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AE593D" w:rsidRPr="007C107B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Деловой спор в рекламном процессе</w:t>
            </w:r>
            <w:r w:rsidRPr="007C1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виды и цели спора</w:t>
            </w:r>
            <w:r w:rsidRPr="007C1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доказательства и доводы спора</w:t>
            </w:r>
            <w:r w:rsidRPr="007C1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правила поведения рекламиста в спорных ситуациях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r w:rsidR="000B0BCF" w:rsidRPr="000B0B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(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Уметь: </w:t>
            </w:r>
            <w:r w:rsidR="000B0BCF" w:rsidRPr="000B0B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обрабатывать текстовую информацию).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6.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AE593D" w:rsidRPr="007C107B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Управление конфликтами в рекламной деятельности</w:t>
            </w:r>
            <w:r w:rsidRPr="007C1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структура и классификация конфликтов</w:t>
            </w:r>
            <w:r w:rsidRPr="007C1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стили конфликтного поведения</w:t>
            </w:r>
            <w:r w:rsidRPr="007C1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способы разрешения и управления конфликтом</w:t>
            </w:r>
            <w:r w:rsidRPr="007C10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кодекс поведения рекламистов в конфликтных ситуациях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r w:rsidR="000B0BCF" w:rsidRPr="000B0B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(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Уметь:</w:t>
            </w:r>
            <w:r w:rsidR="000B0BCF" w:rsidRPr="000B0B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обрабатывать текстовую информацию).</w:t>
            </w:r>
          </w:p>
        </w:tc>
        <w:tc>
          <w:tcPr>
            <w:tcW w:w="2194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bottom w:val="nil"/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Tr="00AE593D">
        <w:trPr>
          <w:trHeight w:val="369"/>
        </w:trPr>
        <w:tc>
          <w:tcPr>
            <w:tcW w:w="3510" w:type="dxa"/>
            <w:vMerge w:val="restart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Тема 1.7</w:t>
            </w:r>
            <w:r w:rsidRPr="00E418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Реклама в системе маркетинга</w:t>
            </w:r>
          </w:p>
        </w:tc>
        <w:tc>
          <w:tcPr>
            <w:tcW w:w="8080" w:type="dxa"/>
            <w:gridSpan w:val="4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Содержание</w:t>
            </w:r>
          </w:p>
        </w:tc>
        <w:tc>
          <w:tcPr>
            <w:tcW w:w="2194" w:type="dxa"/>
            <w:tcBorders>
              <w:right w:val="single" w:sz="4" w:space="0" w:color="auto"/>
            </w:tcBorders>
            <w:shd w:val="clear" w:color="auto" w:fill="auto"/>
          </w:tcPr>
          <w:p w:rsidR="00AE593D" w:rsidRPr="00FD75F8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 предусмотрено</w:t>
            </w:r>
          </w:p>
        </w:tc>
        <w:tc>
          <w:tcPr>
            <w:tcW w:w="1633" w:type="dxa"/>
            <w:tcBorders>
              <w:right w:val="single" w:sz="4" w:space="0" w:color="auto"/>
            </w:tcBorders>
          </w:tcPr>
          <w:p w:rsidR="00AE593D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1,2,3</w:t>
            </w: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80" w:type="dxa"/>
            <w:gridSpan w:val="4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Лабораторные работы</w:t>
            </w:r>
          </w:p>
        </w:tc>
        <w:tc>
          <w:tcPr>
            <w:tcW w:w="2194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 предусмотрены</w:t>
            </w:r>
          </w:p>
        </w:tc>
        <w:tc>
          <w:tcPr>
            <w:tcW w:w="1633" w:type="dxa"/>
            <w:vMerge w:val="restart"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80" w:type="dxa"/>
            <w:gridSpan w:val="4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Практические занятия</w:t>
            </w:r>
          </w:p>
        </w:tc>
        <w:tc>
          <w:tcPr>
            <w:tcW w:w="2194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AE593D" w:rsidRPr="00B47586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7371" w:type="dxa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Понятие и структура системы маркетинговых коммуникаций</w:t>
            </w:r>
            <w:r w:rsidR="000B0BCF" w:rsidRPr="000B0B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: (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Уметь: </w:t>
            </w:r>
            <w:r w:rsidR="000B0BCF" w:rsidRPr="000B0B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FD75F8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7371" w:type="dxa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Роль рекламы в реализации маркетинговых технологий</w:t>
            </w:r>
            <w:r w:rsidR="000B0BCF" w:rsidRPr="000B0B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: (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Уметь: </w:t>
            </w:r>
            <w:r w:rsidR="000B0BCF" w:rsidRPr="000B0B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FD75F8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FD75F8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7371" w:type="dxa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Реклама как инструмент брендинга. </w:t>
            </w:r>
            <w:r w:rsidRPr="0046574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Реклама в отраслях и сферах деятельности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r w:rsidR="000B0BCF" w:rsidRPr="000B0B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(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Уметь: </w:t>
            </w:r>
            <w:r w:rsidR="000B0BCF" w:rsidRPr="000B0B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C40504" w:rsidTr="00AE593D">
        <w:trPr>
          <w:trHeight w:val="402"/>
        </w:trPr>
        <w:tc>
          <w:tcPr>
            <w:tcW w:w="3510" w:type="dxa"/>
            <w:vMerge w:val="restart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Тема 1.8</w:t>
            </w:r>
            <w:r w:rsidRPr="00E418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Реклама в системе управления</w:t>
            </w:r>
          </w:p>
        </w:tc>
        <w:tc>
          <w:tcPr>
            <w:tcW w:w="8080" w:type="dxa"/>
            <w:gridSpan w:val="4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Содержание</w:t>
            </w:r>
          </w:p>
        </w:tc>
        <w:tc>
          <w:tcPr>
            <w:tcW w:w="2194" w:type="dxa"/>
            <w:tcBorders>
              <w:right w:val="single" w:sz="4" w:space="0" w:color="auto"/>
            </w:tcBorders>
            <w:shd w:val="clear" w:color="auto" w:fill="auto"/>
          </w:tcPr>
          <w:p w:rsidR="00AE593D" w:rsidRPr="00C40504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4050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 предусмотрено</w:t>
            </w:r>
          </w:p>
        </w:tc>
        <w:tc>
          <w:tcPr>
            <w:tcW w:w="1633" w:type="dxa"/>
            <w:tcBorders>
              <w:right w:val="single" w:sz="4" w:space="0" w:color="auto"/>
            </w:tcBorders>
          </w:tcPr>
          <w:p w:rsidR="00AE593D" w:rsidRPr="00C40504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1,2,3</w:t>
            </w:r>
          </w:p>
        </w:tc>
      </w:tr>
      <w:tr w:rsidR="00AE593D" w:rsidRPr="00C40504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80" w:type="dxa"/>
            <w:gridSpan w:val="4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Лабораторные работы</w:t>
            </w:r>
          </w:p>
        </w:tc>
        <w:tc>
          <w:tcPr>
            <w:tcW w:w="2194" w:type="dxa"/>
            <w:tcBorders>
              <w:right w:val="single" w:sz="4" w:space="0" w:color="auto"/>
            </w:tcBorders>
            <w:shd w:val="clear" w:color="auto" w:fill="auto"/>
          </w:tcPr>
          <w:p w:rsidR="00AE593D" w:rsidRPr="00C40504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4050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 предусмотрены</w:t>
            </w:r>
          </w:p>
        </w:tc>
        <w:tc>
          <w:tcPr>
            <w:tcW w:w="1633" w:type="dxa"/>
            <w:vMerge w:val="restart"/>
            <w:tcBorders>
              <w:right w:val="single" w:sz="4" w:space="0" w:color="auto"/>
            </w:tcBorders>
          </w:tcPr>
          <w:p w:rsidR="00AE593D" w:rsidRPr="00C40504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80" w:type="dxa"/>
            <w:gridSpan w:val="4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Практические занятия</w:t>
            </w:r>
          </w:p>
        </w:tc>
        <w:tc>
          <w:tcPr>
            <w:tcW w:w="2194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AE593D" w:rsidRPr="00B47586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7371" w:type="dxa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Основные понятия и подходы к управлению рекламой</w:t>
            </w:r>
            <w:r w:rsidR="000B0BCF" w:rsidRPr="000B0B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: (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Уметь: </w:t>
            </w:r>
            <w:r w:rsidR="000B0BCF" w:rsidRPr="000B0B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7371" w:type="dxa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Информационное обеспечение рекламы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r w:rsidR="000B0BCF" w:rsidRPr="000B0B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(</w:t>
            </w:r>
            <w:r w:rsidR="00C8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Уметь: </w:t>
            </w:r>
            <w:r w:rsidR="000B0BCF" w:rsidRPr="000B0B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контактировать с производителями рекламы по вопросам производства рекламного продукта).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7371" w:type="dxa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Планирование рекламной деятельности</w:t>
            </w:r>
            <w:r w:rsidR="009E4A3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0B0BCF" w:rsidRPr="000B0B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(</w:t>
            </w:r>
            <w:r w:rsidR="009E4A3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Уметь: </w:t>
            </w:r>
            <w:r w:rsidR="000B0BCF" w:rsidRPr="000B0B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контактировать с производителями рекламы по вопросам производства рекламного продукта).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7371" w:type="dxa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Организация рекламного процесса, его структура и участники</w:t>
            </w:r>
            <w:r w:rsidR="009E4A3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r w:rsidR="000B0BCF" w:rsidRPr="000B0B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(</w:t>
            </w:r>
            <w:r w:rsidR="009E4A3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Уметь: </w:t>
            </w:r>
            <w:r w:rsidR="000B0BCF" w:rsidRPr="000B0B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контактировать со СМИ по вопросам размещения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5.</w:t>
            </w:r>
          </w:p>
        </w:tc>
        <w:tc>
          <w:tcPr>
            <w:tcW w:w="7371" w:type="dxa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Контроль рекламной деятельности</w:t>
            </w:r>
            <w:r w:rsidR="009E4A3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r w:rsidR="000B0BCF" w:rsidRPr="000B0B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(</w:t>
            </w:r>
            <w:r w:rsidR="009E4A3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Уметь: </w:t>
            </w:r>
            <w:r w:rsidR="000B0BCF" w:rsidRPr="000B0B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контактировать с производителями рекламы по вопросам производства рекламного продукта).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6.</w:t>
            </w:r>
          </w:p>
        </w:tc>
        <w:tc>
          <w:tcPr>
            <w:tcW w:w="7371" w:type="dxa"/>
            <w:shd w:val="clear" w:color="auto" w:fill="auto"/>
          </w:tcPr>
          <w:p w:rsidR="00AE593D" w:rsidRPr="004D430D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Оценка эффективности рекламы</w:t>
            </w:r>
            <w:r w:rsidRPr="004D430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с</w:t>
            </w:r>
            <w:r w:rsidRPr="004D430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овременные методы оценки эффективности рекламы;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</w:t>
            </w:r>
            <w:r w:rsidRPr="004D430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оммуникативная эффективность рекламы;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э</w:t>
            </w:r>
            <w:r w:rsidRPr="004D430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кономическая эффективность рекламы</w:t>
            </w:r>
            <w:r w:rsidR="009E4A3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r w:rsidR="000B0BCF" w:rsidRPr="000B0B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(</w:t>
            </w:r>
            <w:r w:rsidR="009E4A3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Уметь: </w:t>
            </w:r>
            <w:r w:rsidR="000B0BCF" w:rsidRPr="000B0B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контактировать со СМИ по вопросам размещения рекламы).</w:t>
            </w:r>
          </w:p>
        </w:tc>
        <w:tc>
          <w:tcPr>
            <w:tcW w:w="2194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bottom w:val="nil"/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CF37C3" w:rsidTr="00AE593D">
        <w:trPr>
          <w:trHeight w:val="375"/>
        </w:trPr>
        <w:tc>
          <w:tcPr>
            <w:tcW w:w="3510" w:type="dxa"/>
            <w:vMerge w:val="restart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Тема 1.9</w:t>
            </w:r>
            <w:r w:rsidRPr="00E418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.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Креативные технологии в рекламе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7371" w:type="dxa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7B25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Содержание</w:t>
            </w:r>
          </w:p>
        </w:tc>
        <w:tc>
          <w:tcPr>
            <w:tcW w:w="2194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AE593D" w:rsidRPr="007B2504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15138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633" w:type="dxa"/>
            <w:tcBorders>
              <w:right w:val="single" w:sz="4" w:space="0" w:color="auto"/>
            </w:tcBorders>
          </w:tcPr>
          <w:p w:rsidR="00AE593D" w:rsidRPr="00CF37C3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F37C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1,2,3</w:t>
            </w:r>
          </w:p>
        </w:tc>
      </w:tr>
      <w:tr w:rsidR="00AE593D" w:rsidRPr="00E41869" w:rsidTr="00AE593D">
        <w:trPr>
          <w:trHeight w:val="286"/>
        </w:trPr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E593D" w:rsidRPr="007B2504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B250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AE593D" w:rsidRPr="007B2504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B250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Креативность как творческий процесс</w:t>
            </w:r>
            <w:r w:rsidR="009E4A3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r w:rsidR="000B0BCF" w:rsidRPr="000B0B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(</w:t>
            </w:r>
            <w:r w:rsidR="009E4A3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Знать: </w:t>
            </w:r>
            <w:r w:rsidR="000B0BCF" w:rsidRPr="000B0BC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технологию создания Интернет-рекламы).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 w:val="restart"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rPr>
          <w:trHeight w:val="286"/>
        </w:trPr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E593D" w:rsidRPr="007B2504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</w:tcPr>
          <w:p w:rsidR="00AE593D" w:rsidRPr="007B2504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11A10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Сущность рекламного творчества</w:t>
            </w:r>
            <w:r w:rsidR="009E4A38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.</w:t>
            </w:r>
            <w:r w:rsidR="000B0BCF" w:rsidRPr="000B0BCF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 xml:space="preserve"> (</w:t>
            </w:r>
            <w:r w:rsidR="009E4A38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 xml:space="preserve">Знать: </w:t>
            </w:r>
            <w:r w:rsidR="000B0BCF" w:rsidRPr="000B0BCF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приемы и принципы составления рекламного текста).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80" w:type="dxa"/>
            <w:gridSpan w:val="4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Лабораторные работы</w:t>
            </w:r>
          </w:p>
        </w:tc>
        <w:tc>
          <w:tcPr>
            <w:tcW w:w="2194" w:type="dxa"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 предусмотрено</w:t>
            </w: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80" w:type="dxa"/>
            <w:gridSpan w:val="4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Практические занятия</w:t>
            </w:r>
          </w:p>
        </w:tc>
        <w:tc>
          <w:tcPr>
            <w:tcW w:w="2194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AE593D" w:rsidRPr="00B47586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7371" w:type="dxa"/>
            <w:shd w:val="clear" w:color="auto" w:fill="auto"/>
          </w:tcPr>
          <w:p w:rsidR="00AE593D" w:rsidRPr="00E41869" w:rsidRDefault="00AE593D" w:rsidP="00AE59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F11A10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Художественно-творческое мышление как профессиональное мышление рекламиста</w:t>
            </w:r>
            <w:r w:rsidR="009E4A38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.</w:t>
            </w:r>
            <w:r w:rsidR="00821A54" w:rsidRPr="00821A54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 xml:space="preserve"> (</w:t>
            </w:r>
            <w:r w:rsidR="009E4A38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 xml:space="preserve">Уметь: </w:t>
            </w:r>
            <w:r w:rsidR="00821A54" w:rsidRPr="00821A54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контактировать с производителями рекламы по вопросам производства рекламного продукта).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10" w:type="dxa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7371" w:type="dxa"/>
            <w:shd w:val="clear" w:color="auto" w:fill="auto"/>
          </w:tcPr>
          <w:p w:rsidR="00AE593D" w:rsidRPr="00E41869" w:rsidRDefault="00AE593D" w:rsidP="00AE59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 w:rsidRPr="00F11A10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Методы активизации творческих идей при создании рекламного продукта</w:t>
            </w:r>
            <w:r w:rsidRPr="006664B0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:</w:t>
            </w:r>
            <w:r w:rsidRPr="006664B0">
              <w:rPr>
                <w:rFonts w:ascii="Calibri" w:eastAsia="Times New Roman" w:hAnsi="Calibri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м</w:t>
            </w:r>
            <w:r w:rsidRPr="006664B0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етод «мозгового штурма»</w:t>
            </w:r>
            <w:r w:rsidRPr="00420F63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;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 xml:space="preserve"> м</w:t>
            </w:r>
            <w:r w:rsidRPr="006664B0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етод «синектического штурма»</w:t>
            </w:r>
            <w:r w:rsidRPr="00420F63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;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 xml:space="preserve"> м</w:t>
            </w:r>
            <w:r w:rsidRPr="006664B0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етод морфологического анализа</w:t>
            </w:r>
            <w:r w:rsidRPr="001548B5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;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 xml:space="preserve"> м</w:t>
            </w:r>
            <w:r w:rsidRPr="006664B0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етод контрольных вопросов</w:t>
            </w:r>
            <w:r w:rsidR="009E4A38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.</w:t>
            </w:r>
            <w:r w:rsidR="000B0BCF" w:rsidRPr="000B0BCF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 xml:space="preserve"> (</w:t>
            </w:r>
            <w:r w:rsidR="009E4A38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 xml:space="preserve">Уметь: </w:t>
            </w:r>
            <w:r w:rsidR="000B0BCF" w:rsidRPr="000B0BCF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составлять и оформлять тексты рекламных объявлений).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603D08" w:rsidTr="00AE593D">
        <w:trPr>
          <w:trHeight w:val="562"/>
        </w:trPr>
        <w:tc>
          <w:tcPr>
            <w:tcW w:w="3569" w:type="dxa"/>
            <w:gridSpan w:val="2"/>
            <w:vMerge w:val="restart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Тема 1.10. </w:t>
            </w:r>
            <w:r w:rsidRPr="002759F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Дизайн рекламы и роль современных компьютерных программ в разработке рекламных продуктов</w:t>
            </w:r>
          </w:p>
        </w:tc>
        <w:tc>
          <w:tcPr>
            <w:tcW w:w="8021" w:type="dxa"/>
            <w:gridSpan w:val="3"/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Содержание</w:t>
            </w:r>
          </w:p>
        </w:tc>
        <w:tc>
          <w:tcPr>
            <w:tcW w:w="2194" w:type="dxa"/>
            <w:tcBorders>
              <w:right w:val="single" w:sz="4" w:space="0" w:color="auto"/>
            </w:tcBorders>
            <w:shd w:val="clear" w:color="auto" w:fill="auto"/>
          </w:tcPr>
          <w:p w:rsidR="00AE593D" w:rsidRPr="00603D08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03D0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 предусмотрено</w:t>
            </w:r>
          </w:p>
        </w:tc>
        <w:tc>
          <w:tcPr>
            <w:tcW w:w="1633" w:type="dxa"/>
            <w:tcBorders>
              <w:right w:val="single" w:sz="4" w:space="0" w:color="auto"/>
            </w:tcBorders>
          </w:tcPr>
          <w:p w:rsidR="00AE593D" w:rsidRPr="00603D08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1,2,3</w:t>
            </w:r>
          </w:p>
        </w:tc>
      </w:tr>
      <w:tr w:rsidR="00AE593D" w:rsidRPr="00E41869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21" w:type="dxa"/>
            <w:gridSpan w:val="3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Лабораторные работы</w:t>
            </w:r>
          </w:p>
        </w:tc>
        <w:tc>
          <w:tcPr>
            <w:tcW w:w="2194" w:type="dxa"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 предусмотрено</w:t>
            </w:r>
          </w:p>
        </w:tc>
        <w:tc>
          <w:tcPr>
            <w:tcW w:w="1633" w:type="dxa"/>
            <w:vMerge w:val="restart"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B47586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21" w:type="dxa"/>
            <w:gridSpan w:val="3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Практические занятия</w:t>
            </w:r>
          </w:p>
        </w:tc>
        <w:tc>
          <w:tcPr>
            <w:tcW w:w="2194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AE593D" w:rsidRPr="00B47586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B475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B47586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AE593D" w:rsidRPr="00603D08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gridSpan w:val="2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7371" w:type="dxa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Творчество дизайнера в рекламе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. 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контактировать с производителями рекламы по вопросам производства рекламного продукта).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603D08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603D08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gridSpan w:val="2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7371" w:type="dxa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Принципы дизайна рекламы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контактировать с производителями рекламы по вопросам производства рекламного продукта).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gridSpan w:val="2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7371" w:type="dxa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Компоновка рекламы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контактировать с производителями рекламы по вопросам производства рекламного продукта).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gridSpan w:val="2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7371" w:type="dxa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2759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Допечатная под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готовка полиграфической рекламы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. 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контактировать с производителями рекламы по вопросам производства рекламного продукта).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gridSpan w:val="2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5.</w:t>
            </w:r>
          </w:p>
        </w:tc>
        <w:tc>
          <w:tcPr>
            <w:tcW w:w="7371" w:type="dxa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2759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Программы компьютерной графики и ее виды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  <w:r w:rsidRPr="002759F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Мультимедиа программы в подготовке рекламы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FD5D42" w:rsidTr="00AE593D">
        <w:trPr>
          <w:trHeight w:val="562"/>
        </w:trPr>
        <w:tc>
          <w:tcPr>
            <w:tcW w:w="3569" w:type="dxa"/>
            <w:gridSpan w:val="2"/>
            <w:vMerge w:val="restart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Тема 1.11. </w:t>
            </w:r>
            <w:r w:rsidRPr="00EB08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рмирование корпоративного стиля</w:t>
            </w:r>
          </w:p>
        </w:tc>
        <w:tc>
          <w:tcPr>
            <w:tcW w:w="8021" w:type="dxa"/>
            <w:gridSpan w:val="3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</w:t>
            </w:r>
          </w:p>
        </w:tc>
        <w:tc>
          <w:tcPr>
            <w:tcW w:w="2194" w:type="dxa"/>
            <w:tcBorders>
              <w:right w:val="single" w:sz="4" w:space="0" w:color="auto"/>
            </w:tcBorders>
            <w:shd w:val="clear" w:color="auto" w:fill="auto"/>
          </w:tcPr>
          <w:p w:rsidR="00AE593D" w:rsidRPr="00FD5D42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D5D4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 предусмотрено</w:t>
            </w:r>
          </w:p>
        </w:tc>
        <w:tc>
          <w:tcPr>
            <w:tcW w:w="1633" w:type="dxa"/>
            <w:tcBorders>
              <w:right w:val="single" w:sz="4" w:space="0" w:color="auto"/>
            </w:tcBorders>
          </w:tcPr>
          <w:p w:rsidR="00AE593D" w:rsidRPr="00FD5D42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1,2,3</w:t>
            </w:r>
          </w:p>
        </w:tc>
      </w:tr>
      <w:tr w:rsidR="00AE593D" w:rsidRPr="00E41869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21" w:type="dxa"/>
            <w:gridSpan w:val="3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Лабораторные работы</w:t>
            </w:r>
          </w:p>
        </w:tc>
        <w:tc>
          <w:tcPr>
            <w:tcW w:w="2194" w:type="dxa"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 предусмотрено</w:t>
            </w:r>
          </w:p>
        </w:tc>
        <w:tc>
          <w:tcPr>
            <w:tcW w:w="1633" w:type="dxa"/>
            <w:vMerge w:val="restart"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21" w:type="dxa"/>
            <w:gridSpan w:val="3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Практические занятия</w:t>
            </w:r>
          </w:p>
        </w:tc>
        <w:tc>
          <w:tcPr>
            <w:tcW w:w="2194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AE593D" w:rsidRPr="00B47586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08" w:type="dxa"/>
            <w:shd w:val="clear" w:color="auto" w:fill="auto"/>
          </w:tcPr>
          <w:p w:rsidR="00AE593D" w:rsidRPr="00FD5D42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FD5D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B08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Комплексная разработка корпоративного /фирме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нного/ стиля. Проект-концепция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08" w:type="dxa"/>
            <w:shd w:val="clear" w:color="auto" w:fill="auto"/>
          </w:tcPr>
          <w:p w:rsidR="00AE593D" w:rsidRPr="00FD5D42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FD5D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E593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B08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Концептуальные стилеобразующие элементы / логотип, това</w:t>
            </w:r>
            <w:r w:rsid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рный знак, марка, эмблема фирмы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9E4A38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9E4A38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08" w:type="dxa"/>
            <w:shd w:val="clear" w:color="auto" w:fill="auto"/>
          </w:tcPr>
          <w:p w:rsidR="00AE593D" w:rsidRPr="00FD5D42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FD5D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E593D" w:rsidRPr="00EB0823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B08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Составляющие и функциональные носители </w:t>
            </w:r>
          </w:p>
          <w:p w:rsidR="00AE593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B08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корпоративного /фирменного/ стиля.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9E4A38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9E4A38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0E7FBB" w:rsidTr="00AE593D">
        <w:trPr>
          <w:trHeight w:val="562"/>
        </w:trPr>
        <w:tc>
          <w:tcPr>
            <w:tcW w:w="3569" w:type="dxa"/>
            <w:gridSpan w:val="2"/>
            <w:vMerge w:val="restart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Тема 1.12. </w:t>
            </w:r>
            <w:r w:rsidRPr="004E43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Информационно-графический комплекс и его направления. Печатная реклама.</w:t>
            </w:r>
          </w:p>
        </w:tc>
        <w:tc>
          <w:tcPr>
            <w:tcW w:w="8021" w:type="dxa"/>
            <w:gridSpan w:val="3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</w:t>
            </w:r>
          </w:p>
        </w:tc>
        <w:tc>
          <w:tcPr>
            <w:tcW w:w="2194" w:type="dxa"/>
            <w:tcBorders>
              <w:right w:val="single" w:sz="4" w:space="0" w:color="auto"/>
            </w:tcBorders>
            <w:shd w:val="clear" w:color="auto" w:fill="auto"/>
          </w:tcPr>
          <w:p w:rsidR="00AE593D" w:rsidRPr="000E7FBB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E7FB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 предусмотрено</w:t>
            </w:r>
          </w:p>
        </w:tc>
        <w:tc>
          <w:tcPr>
            <w:tcW w:w="1633" w:type="dxa"/>
            <w:tcBorders>
              <w:right w:val="single" w:sz="4" w:space="0" w:color="auto"/>
            </w:tcBorders>
          </w:tcPr>
          <w:p w:rsidR="00AE593D" w:rsidRPr="000E7FBB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1,2,3</w:t>
            </w:r>
          </w:p>
        </w:tc>
      </w:tr>
      <w:tr w:rsidR="00AE593D" w:rsidRPr="00E41869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21" w:type="dxa"/>
            <w:gridSpan w:val="3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Лабораторные работы</w:t>
            </w:r>
          </w:p>
        </w:tc>
        <w:tc>
          <w:tcPr>
            <w:tcW w:w="2194" w:type="dxa"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 предусмотрено</w:t>
            </w:r>
          </w:p>
        </w:tc>
        <w:tc>
          <w:tcPr>
            <w:tcW w:w="1633" w:type="dxa"/>
            <w:vMerge w:val="restart"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21" w:type="dxa"/>
            <w:gridSpan w:val="3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Практические занятия</w:t>
            </w:r>
          </w:p>
        </w:tc>
        <w:tc>
          <w:tcPr>
            <w:tcW w:w="2194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AE593D" w:rsidRPr="00B47586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AE593D" w:rsidRPr="00011C18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08" w:type="dxa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E43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Виды печати и печатной продукц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ии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составлять и оформлять тексты рекламных объявлений).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011C18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011C18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08" w:type="dxa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E593D" w:rsidRPr="004E43BF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B617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зобразительный рекламный плакат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08" w:type="dxa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E593D" w:rsidRPr="004E43BF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B617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Шрифтовой рекламный плакат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составлять и оформлять тексты рекламных объявлений).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08" w:type="dxa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E593D" w:rsidRPr="004E43BF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Разработка визитной карточки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составлять и оформлять тексты рекламных объявлений).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08" w:type="dxa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5.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4E43B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Дизайн-проект рекламного буклета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составлять и оформлять тексты рекламных объявлений).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08" w:type="dxa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6.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E593D" w:rsidRPr="004E43BF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Дизайн-проект рекламной листовки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составлять и оформлять тексты рекламных объявлений).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08" w:type="dxa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7.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E593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Дизайн-проект рекламного каталога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составлять и оформлять тексты рекламных объявлений).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1112E" w:rsidTr="00AE593D">
        <w:trPr>
          <w:trHeight w:val="276"/>
        </w:trPr>
        <w:tc>
          <w:tcPr>
            <w:tcW w:w="3569" w:type="dxa"/>
            <w:gridSpan w:val="2"/>
            <w:vMerge w:val="restart"/>
            <w:shd w:val="clear" w:color="auto" w:fill="auto"/>
          </w:tcPr>
          <w:p w:rsidR="00AE593D" w:rsidRPr="004E43BF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Тема 1.13</w:t>
            </w:r>
            <w:r w:rsidRPr="004E43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. Реклама товарной продукции</w:t>
            </w:r>
          </w:p>
        </w:tc>
        <w:tc>
          <w:tcPr>
            <w:tcW w:w="8021" w:type="dxa"/>
            <w:gridSpan w:val="3"/>
            <w:shd w:val="clear" w:color="auto" w:fill="auto"/>
          </w:tcPr>
          <w:p w:rsidR="00AE593D" w:rsidRPr="004E43BF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E43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</w:t>
            </w:r>
          </w:p>
        </w:tc>
        <w:tc>
          <w:tcPr>
            <w:tcW w:w="2194" w:type="dxa"/>
            <w:tcBorders>
              <w:right w:val="single" w:sz="4" w:space="0" w:color="auto"/>
            </w:tcBorders>
            <w:shd w:val="clear" w:color="auto" w:fill="auto"/>
          </w:tcPr>
          <w:p w:rsidR="00AE593D" w:rsidRPr="00E1112E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632A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 предусмотрено</w:t>
            </w:r>
          </w:p>
        </w:tc>
        <w:tc>
          <w:tcPr>
            <w:tcW w:w="1633" w:type="dxa"/>
            <w:tcBorders>
              <w:right w:val="single" w:sz="4" w:space="0" w:color="auto"/>
            </w:tcBorders>
          </w:tcPr>
          <w:p w:rsidR="00AE593D" w:rsidRPr="00E1112E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1,2,3</w:t>
            </w:r>
          </w:p>
        </w:tc>
      </w:tr>
      <w:tr w:rsidR="00AE593D" w:rsidRPr="00632A14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21" w:type="dxa"/>
            <w:gridSpan w:val="3"/>
            <w:shd w:val="clear" w:color="auto" w:fill="auto"/>
          </w:tcPr>
          <w:p w:rsidR="00AE593D" w:rsidRPr="004E43BF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E43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Лабораторные работы</w:t>
            </w:r>
          </w:p>
        </w:tc>
        <w:tc>
          <w:tcPr>
            <w:tcW w:w="2194" w:type="dxa"/>
            <w:tcBorders>
              <w:right w:val="single" w:sz="4" w:space="0" w:color="auto"/>
            </w:tcBorders>
            <w:shd w:val="clear" w:color="auto" w:fill="auto"/>
          </w:tcPr>
          <w:p w:rsidR="00AE593D" w:rsidRPr="00632A14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32A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 предусмотрено</w:t>
            </w:r>
          </w:p>
        </w:tc>
        <w:tc>
          <w:tcPr>
            <w:tcW w:w="1633" w:type="dxa"/>
            <w:vMerge w:val="restart"/>
            <w:tcBorders>
              <w:right w:val="single" w:sz="4" w:space="0" w:color="auto"/>
            </w:tcBorders>
          </w:tcPr>
          <w:p w:rsidR="00AE593D" w:rsidRPr="00632A14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21" w:type="dxa"/>
            <w:gridSpan w:val="3"/>
            <w:shd w:val="clear" w:color="auto" w:fill="auto"/>
          </w:tcPr>
          <w:p w:rsidR="00AE593D" w:rsidRPr="004E43BF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4E43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Практические занятия</w:t>
            </w:r>
          </w:p>
        </w:tc>
        <w:tc>
          <w:tcPr>
            <w:tcW w:w="2194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AE593D" w:rsidRPr="00B47586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08" w:type="dxa"/>
            <w:shd w:val="clear" w:color="auto" w:fill="auto"/>
          </w:tcPr>
          <w:p w:rsidR="00AE593D" w:rsidRPr="00632A14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632A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Дизайн упаковки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9E4A38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9E4A38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rPr>
          <w:trHeight w:val="524"/>
        </w:trPr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08" w:type="dxa"/>
            <w:shd w:val="clear" w:color="auto" w:fill="auto"/>
          </w:tcPr>
          <w:p w:rsidR="00AE593D" w:rsidRPr="00632A14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632A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E593D" w:rsidRPr="004E43BF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Разработка и воплощение комплексной рекламной кампании торгового предприятия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. </w:t>
            </w:r>
            <w:r w:rsidR="009E4A38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9E4A38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rPr>
          <w:trHeight w:val="386"/>
        </w:trPr>
        <w:tc>
          <w:tcPr>
            <w:tcW w:w="3569" w:type="dxa"/>
            <w:gridSpan w:val="2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08" w:type="dxa"/>
            <w:shd w:val="clear" w:color="auto" w:fill="auto"/>
          </w:tcPr>
          <w:p w:rsidR="00AE593D" w:rsidRPr="00632A14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E593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111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Принципы проектирования рекламы товара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контактировать с производителями рекламы по вопросам производства рекламного продукта).</w:t>
            </w:r>
          </w:p>
        </w:tc>
        <w:tc>
          <w:tcPr>
            <w:tcW w:w="2194" w:type="dxa"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632A14" w:rsidTr="00AE593D">
        <w:trPr>
          <w:trHeight w:val="562"/>
        </w:trPr>
        <w:tc>
          <w:tcPr>
            <w:tcW w:w="3569" w:type="dxa"/>
            <w:gridSpan w:val="2"/>
            <w:vMerge w:val="restart"/>
            <w:shd w:val="clear" w:color="auto" w:fill="auto"/>
          </w:tcPr>
          <w:p w:rsidR="00AE593D" w:rsidRPr="00CA6A6A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Тема 1.14</w:t>
            </w:r>
            <w:r w:rsidRPr="00CA6A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r w:rsidRPr="00CA6A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Реклама в прессе</w:t>
            </w:r>
          </w:p>
        </w:tc>
        <w:tc>
          <w:tcPr>
            <w:tcW w:w="8021" w:type="dxa"/>
            <w:gridSpan w:val="3"/>
            <w:shd w:val="clear" w:color="auto" w:fill="auto"/>
          </w:tcPr>
          <w:p w:rsidR="00AE593D" w:rsidRPr="00CA6A6A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A6A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</w:t>
            </w:r>
          </w:p>
        </w:tc>
        <w:tc>
          <w:tcPr>
            <w:tcW w:w="2194" w:type="dxa"/>
            <w:tcBorders>
              <w:right w:val="single" w:sz="4" w:space="0" w:color="auto"/>
            </w:tcBorders>
            <w:shd w:val="clear" w:color="auto" w:fill="auto"/>
          </w:tcPr>
          <w:p w:rsidR="00AE593D" w:rsidRPr="00632A14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32A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 предусмотрено</w:t>
            </w:r>
          </w:p>
        </w:tc>
        <w:tc>
          <w:tcPr>
            <w:tcW w:w="1633" w:type="dxa"/>
            <w:tcBorders>
              <w:right w:val="single" w:sz="4" w:space="0" w:color="auto"/>
            </w:tcBorders>
          </w:tcPr>
          <w:p w:rsidR="00AE593D" w:rsidRPr="00632A14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1,2,3</w:t>
            </w:r>
          </w:p>
        </w:tc>
      </w:tr>
      <w:tr w:rsidR="00AE593D" w:rsidRPr="00632A14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21" w:type="dxa"/>
            <w:gridSpan w:val="3"/>
            <w:shd w:val="clear" w:color="auto" w:fill="auto"/>
          </w:tcPr>
          <w:p w:rsidR="00AE593D" w:rsidRPr="00CA6A6A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A6A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Лабораторные работы</w:t>
            </w:r>
          </w:p>
        </w:tc>
        <w:tc>
          <w:tcPr>
            <w:tcW w:w="2194" w:type="dxa"/>
            <w:tcBorders>
              <w:right w:val="single" w:sz="4" w:space="0" w:color="auto"/>
            </w:tcBorders>
            <w:shd w:val="clear" w:color="auto" w:fill="auto"/>
          </w:tcPr>
          <w:p w:rsidR="00AE593D" w:rsidRPr="00632A14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32A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 предусмотрено</w:t>
            </w:r>
          </w:p>
        </w:tc>
        <w:tc>
          <w:tcPr>
            <w:tcW w:w="1633" w:type="dxa"/>
            <w:vMerge w:val="restart"/>
            <w:tcBorders>
              <w:right w:val="single" w:sz="4" w:space="0" w:color="auto"/>
            </w:tcBorders>
          </w:tcPr>
          <w:p w:rsidR="00AE593D" w:rsidRPr="00632A14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21" w:type="dxa"/>
            <w:gridSpan w:val="3"/>
            <w:shd w:val="clear" w:color="auto" w:fill="auto"/>
          </w:tcPr>
          <w:p w:rsidR="00AE593D" w:rsidRPr="00CA6A6A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A6A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Практические занятия</w:t>
            </w:r>
          </w:p>
        </w:tc>
        <w:tc>
          <w:tcPr>
            <w:tcW w:w="2194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AE593D" w:rsidRPr="00B47586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08" w:type="dxa"/>
            <w:shd w:val="clear" w:color="auto" w:fill="auto"/>
          </w:tcPr>
          <w:p w:rsidR="00AE593D" w:rsidRPr="00570743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5707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Творческие и организационные аспекты газетной и журнальной рекламы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9E4A38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9E4A38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08" w:type="dxa"/>
            <w:shd w:val="clear" w:color="auto" w:fill="auto"/>
          </w:tcPr>
          <w:p w:rsidR="00AE593D" w:rsidRPr="00570743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5707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Дизайн газеты и журнала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. </w:t>
            </w:r>
            <w:r w:rsidR="009E4A38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9E4A38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08" w:type="dxa"/>
            <w:shd w:val="clear" w:color="auto" w:fill="auto"/>
          </w:tcPr>
          <w:p w:rsidR="00AE593D" w:rsidRPr="00570743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5707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Макетирование печатной продукции (рекламный модуль в газете, журнале, обложка)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9E4A38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9E4A38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08" w:type="dxa"/>
            <w:shd w:val="clear" w:color="auto" w:fill="auto"/>
          </w:tcPr>
          <w:p w:rsidR="00AE593D" w:rsidRPr="00570743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5707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Дизайн публикации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9E4A38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9E4A38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632A14" w:rsidTr="00AE593D">
        <w:trPr>
          <w:trHeight w:val="286"/>
        </w:trPr>
        <w:tc>
          <w:tcPr>
            <w:tcW w:w="3569" w:type="dxa"/>
            <w:gridSpan w:val="2"/>
            <w:vMerge w:val="restart"/>
            <w:shd w:val="clear" w:color="auto" w:fill="auto"/>
          </w:tcPr>
          <w:p w:rsidR="00AE593D" w:rsidRPr="00A1289C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Тема 1.15</w:t>
            </w:r>
            <w:r w:rsidRPr="00795E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. Наружная реклама</w:t>
            </w:r>
          </w:p>
        </w:tc>
        <w:tc>
          <w:tcPr>
            <w:tcW w:w="8021" w:type="dxa"/>
            <w:gridSpan w:val="3"/>
            <w:shd w:val="clear" w:color="auto" w:fill="auto"/>
          </w:tcPr>
          <w:p w:rsidR="00AE593D" w:rsidRPr="00795E72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795E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</w:t>
            </w:r>
          </w:p>
        </w:tc>
        <w:tc>
          <w:tcPr>
            <w:tcW w:w="2194" w:type="dxa"/>
            <w:tcBorders>
              <w:right w:val="single" w:sz="4" w:space="0" w:color="auto"/>
            </w:tcBorders>
            <w:shd w:val="clear" w:color="auto" w:fill="auto"/>
          </w:tcPr>
          <w:p w:rsidR="00AE593D" w:rsidRPr="00632A14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32A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 предусмотрено</w:t>
            </w:r>
          </w:p>
        </w:tc>
        <w:tc>
          <w:tcPr>
            <w:tcW w:w="1633" w:type="dxa"/>
            <w:tcBorders>
              <w:right w:val="single" w:sz="4" w:space="0" w:color="auto"/>
            </w:tcBorders>
          </w:tcPr>
          <w:p w:rsidR="00AE593D" w:rsidRPr="00632A14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1,2,3</w:t>
            </w:r>
          </w:p>
        </w:tc>
      </w:tr>
      <w:tr w:rsidR="00AE593D" w:rsidRPr="00632A14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21" w:type="dxa"/>
            <w:gridSpan w:val="3"/>
            <w:shd w:val="clear" w:color="auto" w:fill="auto"/>
          </w:tcPr>
          <w:p w:rsidR="00AE593D" w:rsidRPr="0014682C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146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Лабораторные работы</w:t>
            </w:r>
          </w:p>
        </w:tc>
        <w:tc>
          <w:tcPr>
            <w:tcW w:w="2194" w:type="dxa"/>
            <w:tcBorders>
              <w:right w:val="single" w:sz="4" w:space="0" w:color="auto"/>
            </w:tcBorders>
            <w:shd w:val="clear" w:color="auto" w:fill="auto"/>
          </w:tcPr>
          <w:p w:rsidR="00AE593D" w:rsidRPr="00632A14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32A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 предусмотрено</w:t>
            </w:r>
          </w:p>
        </w:tc>
        <w:tc>
          <w:tcPr>
            <w:tcW w:w="1633" w:type="dxa"/>
            <w:vMerge w:val="restart"/>
            <w:tcBorders>
              <w:right w:val="single" w:sz="4" w:space="0" w:color="auto"/>
            </w:tcBorders>
          </w:tcPr>
          <w:p w:rsidR="00AE593D" w:rsidRPr="00632A14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21" w:type="dxa"/>
            <w:gridSpan w:val="3"/>
            <w:shd w:val="clear" w:color="auto" w:fill="auto"/>
          </w:tcPr>
          <w:p w:rsidR="00AE593D" w:rsidRPr="0014682C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146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Практические занятия</w:t>
            </w:r>
          </w:p>
        </w:tc>
        <w:tc>
          <w:tcPr>
            <w:tcW w:w="2194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AE593D" w:rsidRPr="00B47586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08" w:type="dxa"/>
            <w:shd w:val="clear" w:color="auto" w:fill="auto"/>
          </w:tcPr>
          <w:p w:rsidR="00AE593D" w:rsidRPr="00E3439F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343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E593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Виды, функциональное назначение наружной рекламы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: 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контактировать с производителями рекламы по вопросам производства рекламного продукта).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08" w:type="dxa"/>
            <w:shd w:val="clear" w:color="auto" w:fill="auto"/>
          </w:tcPr>
          <w:p w:rsidR="00AE593D" w:rsidRPr="00E3439F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343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E593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Специфика проектирования наружной рекламы, технические особенности, возможности конструкций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контактировать с производителями рекламы по вопросам производства рекламного продукта).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08" w:type="dxa"/>
            <w:shd w:val="clear" w:color="auto" w:fill="auto"/>
          </w:tcPr>
          <w:p w:rsidR="00AE593D" w:rsidRPr="00E3439F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343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E593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Материалы и технологии изготовления наружной рекламы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: 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контактировать с производителями рекламы по вопросам производства рекламного продукта).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08" w:type="dxa"/>
            <w:shd w:val="clear" w:color="auto" w:fill="auto"/>
          </w:tcPr>
          <w:p w:rsidR="00AE593D" w:rsidRPr="00E3439F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343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E593D" w:rsidRPr="004E43BF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Создание вывески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контактировать с производителями рекламы по вопросам производства рекламного продукта).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08" w:type="dxa"/>
            <w:shd w:val="clear" w:color="auto" w:fill="auto"/>
          </w:tcPr>
          <w:p w:rsidR="00AE593D" w:rsidRPr="00E3439F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5</w:t>
            </w:r>
            <w:r w:rsidRPr="00E343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57D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Технологические возможности и современные материалы, используемые для изготовления витрин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контактировать с производителями рекламы по вопросам производства рекламного продукта).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08" w:type="dxa"/>
            <w:shd w:val="clear" w:color="auto" w:fill="auto"/>
          </w:tcPr>
          <w:p w:rsidR="00AE593D" w:rsidRPr="00E3439F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6</w:t>
            </w:r>
            <w:r w:rsidRPr="00E343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E593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57D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Создание специальных рекламных конструкций: джумби, мобайлы, шелфтолкеры, воблеры и т.д.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контактировать с производителями рекламы по вопросам производства рекламного продукта).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08" w:type="dxa"/>
            <w:shd w:val="clear" w:color="auto" w:fill="auto"/>
          </w:tcPr>
          <w:p w:rsidR="00AE593D" w:rsidRPr="00E3439F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7</w:t>
            </w:r>
            <w:r w:rsidRPr="00E343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57D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Проект фасада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контактировать с производителями рекламы по вопросам производства рекламного продукта).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08" w:type="dxa"/>
            <w:shd w:val="clear" w:color="auto" w:fill="auto"/>
          </w:tcPr>
          <w:p w:rsidR="00AE593D" w:rsidRPr="00E3439F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8</w:t>
            </w:r>
            <w:r w:rsidRPr="00E343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Дизайн-проект наружной рекламы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9E4A38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9E4A38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контактировать с производителями рекламы по вопросам производства рекламного продукта).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08" w:type="dxa"/>
            <w:shd w:val="clear" w:color="auto" w:fill="auto"/>
          </w:tcPr>
          <w:p w:rsidR="00AE593D" w:rsidRPr="00E3439F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9</w:t>
            </w:r>
            <w:r w:rsidRPr="00E343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Создание рекламной композиции в пространстве города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9E4A38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9E4A38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контактировать с производителями рекламы по вопросам производства рекламного продукта).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08" w:type="dxa"/>
            <w:shd w:val="clear" w:color="auto" w:fill="auto"/>
          </w:tcPr>
          <w:p w:rsidR="00AE593D" w:rsidRPr="00E3439F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Дизайн-проект рекламы на транспорте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. </w:t>
            </w:r>
            <w:r w:rsidR="009E4A38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9E4A38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контактировать с производителями рекламы по вопросам производства рекламного продукта).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632A14" w:rsidTr="00AE593D">
        <w:trPr>
          <w:trHeight w:val="429"/>
        </w:trPr>
        <w:tc>
          <w:tcPr>
            <w:tcW w:w="3569" w:type="dxa"/>
            <w:gridSpan w:val="2"/>
            <w:vMerge w:val="restart"/>
            <w:shd w:val="clear" w:color="auto" w:fill="auto"/>
          </w:tcPr>
          <w:p w:rsidR="00AE593D" w:rsidRPr="00410D8A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Тема 1.16.</w:t>
            </w:r>
            <w:r w:rsidRPr="00410D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Интернет-реклама</w:t>
            </w:r>
          </w:p>
        </w:tc>
        <w:tc>
          <w:tcPr>
            <w:tcW w:w="8021" w:type="dxa"/>
            <w:gridSpan w:val="3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C5A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</w:t>
            </w:r>
          </w:p>
        </w:tc>
        <w:tc>
          <w:tcPr>
            <w:tcW w:w="2194" w:type="dxa"/>
            <w:tcBorders>
              <w:right w:val="single" w:sz="4" w:space="0" w:color="auto"/>
            </w:tcBorders>
            <w:shd w:val="clear" w:color="auto" w:fill="auto"/>
          </w:tcPr>
          <w:p w:rsidR="00AE593D" w:rsidRPr="00632A14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32A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 предусмотрено</w:t>
            </w:r>
          </w:p>
        </w:tc>
        <w:tc>
          <w:tcPr>
            <w:tcW w:w="1633" w:type="dxa"/>
            <w:tcBorders>
              <w:right w:val="single" w:sz="4" w:space="0" w:color="auto"/>
            </w:tcBorders>
          </w:tcPr>
          <w:p w:rsidR="00AE593D" w:rsidRPr="00632A14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1,2,3</w:t>
            </w:r>
          </w:p>
        </w:tc>
      </w:tr>
      <w:tr w:rsidR="00AE593D" w:rsidRPr="00632A14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14682C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21" w:type="dxa"/>
            <w:gridSpan w:val="3"/>
            <w:shd w:val="clear" w:color="auto" w:fill="auto"/>
          </w:tcPr>
          <w:p w:rsidR="00AE593D" w:rsidRPr="0014682C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146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Лабораторные работы</w:t>
            </w:r>
          </w:p>
        </w:tc>
        <w:tc>
          <w:tcPr>
            <w:tcW w:w="2194" w:type="dxa"/>
            <w:tcBorders>
              <w:right w:val="single" w:sz="4" w:space="0" w:color="auto"/>
            </w:tcBorders>
            <w:shd w:val="clear" w:color="auto" w:fill="auto"/>
          </w:tcPr>
          <w:p w:rsidR="00AE593D" w:rsidRPr="00632A14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32A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 предусмотрено</w:t>
            </w:r>
          </w:p>
        </w:tc>
        <w:tc>
          <w:tcPr>
            <w:tcW w:w="1633" w:type="dxa"/>
            <w:vMerge w:val="restart"/>
            <w:tcBorders>
              <w:right w:val="single" w:sz="4" w:space="0" w:color="auto"/>
            </w:tcBorders>
          </w:tcPr>
          <w:p w:rsidR="00AE593D" w:rsidRPr="00632A14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21" w:type="dxa"/>
            <w:gridSpan w:val="3"/>
            <w:shd w:val="clear" w:color="auto" w:fill="auto"/>
          </w:tcPr>
          <w:p w:rsidR="00AE593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146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Практические занятия</w:t>
            </w:r>
          </w:p>
        </w:tc>
        <w:tc>
          <w:tcPr>
            <w:tcW w:w="2194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AE593D" w:rsidRPr="00B47586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08" w:type="dxa"/>
            <w:shd w:val="clear" w:color="auto" w:fill="auto"/>
          </w:tcPr>
          <w:p w:rsidR="00AE593D" w:rsidRPr="00E3439F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343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Интернет-реклама и ее значение для повышения эффективности торговых процессов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08" w:type="dxa"/>
            <w:shd w:val="clear" w:color="auto" w:fill="auto"/>
          </w:tcPr>
          <w:p w:rsidR="00AE593D" w:rsidRPr="00E3439F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343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Составляющие рекламной кампании в интернете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: </w:t>
            </w:r>
            <w:r w:rsidR="009E4A38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9E4A38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использовать современные информационные коммуникационные </w:t>
            </w:r>
            <w:r w:rsidR="009E4A38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>средства 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08" w:type="dxa"/>
            <w:shd w:val="clear" w:color="auto" w:fill="auto"/>
          </w:tcPr>
          <w:p w:rsidR="00AE593D" w:rsidRPr="00E3439F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343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Основные направления создания эффективной интернет-рекламы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: </w:t>
            </w:r>
            <w:r w:rsidR="009E4A38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9E4A38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08" w:type="dxa"/>
            <w:shd w:val="clear" w:color="auto" w:fill="auto"/>
          </w:tcPr>
          <w:p w:rsidR="00AE593D" w:rsidRPr="00E3439F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343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Основные виды интернет-рекламы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9E4A38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9E4A38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08" w:type="dxa"/>
            <w:shd w:val="clear" w:color="auto" w:fill="auto"/>
          </w:tcPr>
          <w:p w:rsidR="00AE593D" w:rsidRPr="00E3439F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343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5.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Искусство оформления сайта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9E4A38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9E4A38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08" w:type="dxa"/>
            <w:shd w:val="clear" w:color="auto" w:fill="auto"/>
          </w:tcPr>
          <w:p w:rsidR="00AE593D" w:rsidRPr="00E3439F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343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6.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Баннерная реклама в </w:t>
            </w:r>
            <w:r w:rsidRPr="001468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Интернете</w:t>
            </w:r>
            <w:r w:rsidR="00821A54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9E4A38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9E4A38" w:rsidRPr="00821A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632A14" w:rsidTr="00AE593D">
        <w:trPr>
          <w:trHeight w:val="407"/>
        </w:trPr>
        <w:tc>
          <w:tcPr>
            <w:tcW w:w="3569" w:type="dxa"/>
            <w:gridSpan w:val="2"/>
            <w:vMerge w:val="restart"/>
            <w:shd w:val="clear" w:color="auto" w:fill="auto"/>
          </w:tcPr>
          <w:p w:rsidR="00AE593D" w:rsidRPr="00410D8A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Тема 1.17</w:t>
            </w:r>
            <w:r w:rsidRPr="00410D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. Event- маркетинг</w:t>
            </w:r>
          </w:p>
        </w:tc>
        <w:tc>
          <w:tcPr>
            <w:tcW w:w="8021" w:type="dxa"/>
            <w:gridSpan w:val="3"/>
            <w:shd w:val="clear" w:color="auto" w:fill="auto"/>
          </w:tcPr>
          <w:p w:rsidR="00AE593D" w:rsidRPr="00E91DB8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91D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</w:t>
            </w:r>
          </w:p>
        </w:tc>
        <w:tc>
          <w:tcPr>
            <w:tcW w:w="2194" w:type="dxa"/>
            <w:tcBorders>
              <w:right w:val="single" w:sz="4" w:space="0" w:color="auto"/>
            </w:tcBorders>
            <w:shd w:val="clear" w:color="auto" w:fill="auto"/>
          </w:tcPr>
          <w:p w:rsidR="00AE593D" w:rsidRPr="00632A14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32A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 предусмотрено</w:t>
            </w:r>
          </w:p>
        </w:tc>
        <w:tc>
          <w:tcPr>
            <w:tcW w:w="1633" w:type="dxa"/>
            <w:tcBorders>
              <w:right w:val="single" w:sz="4" w:space="0" w:color="auto"/>
            </w:tcBorders>
          </w:tcPr>
          <w:p w:rsidR="00AE593D" w:rsidRPr="00632A14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1,2,3</w:t>
            </w:r>
          </w:p>
        </w:tc>
      </w:tr>
      <w:tr w:rsidR="00AE593D" w:rsidRPr="00632A14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21" w:type="dxa"/>
            <w:gridSpan w:val="3"/>
            <w:shd w:val="clear" w:color="auto" w:fill="auto"/>
          </w:tcPr>
          <w:p w:rsidR="00AE593D" w:rsidRPr="0014682C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146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Лабораторные работы</w:t>
            </w:r>
          </w:p>
        </w:tc>
        <w:tc>
          <w:tcPr>
            <w:tcW w:w="2194" w:type="dxa"/>
            <w:tcBorders>
              <w:right w:val="single" w:sz="4" w:space="0" w:color="auto"/>
            </w:tcBorders>
            <w:shd w:val="clear" w:color="auto" w:fill="auto"/>
          </w:tcPr>
          <w:p w:rsidR="00AE593D" w:rsidRPr="00632A14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632A1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 предусмотрено</w:t>
            </w:r>
          </w:p>
        </w:tc>
        <w:tc>
          <w:tcPr>
            <w:tcW w:w="1633" w:type="dxa"/>
            <w:vMerge w:val="restart"/>
            <w:tcBorders>
              <w:right w:val="single" w:sz="4" w:space="0" w:color="auto"/>
            </w:tcBorders>
          </w:tcPr>
          <w:p w:rsidR="00AE593D" w:rsidRPr="00632A14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021" w:type="dxa"/>
            <w:gridSpan w:val="3"/>
            <w:shd w:val="clear" w:color="auto" w:fill="auto"/>
          </w:tcPr>
          <w:p w:rsidR="00AE593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1468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Практические занятия</w:t>
            </w:r>
          </w:p>
        </w:tc>
        <w:tc>
          <w:tcPr>
            <w:tcW w:w="2194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AE593D" w:rsidRPr="00B47586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08" w:type="dxa"/>
            <w:shd w:val="clear" w:color="auto" w:fill="auto"/>
          </w:tcPr>
          <w:p w:rsidR="00AE593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E593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91D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Место event-маркетинга в комплексе маркетинговых коммуникаций</w:t>
            </w:r>
            <w:r w:rsidR="00E7476D" w:rsidRPr="00E747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: 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E7476D" w:rsidRPr="00E747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08" w:type="dxa"/>
            <w:shd w:val="clear" w:color="auto" w:fill="auto"/>
          </w:tcPr>
          <w:p w:rsidR="00AE593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E593D" w:rsidRPr="00E91DB8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91D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zh-CN"/>
              </w:rPr>
              <w:t>Event</w:t>
            </w:r>
            <w:r w:rsidRPr="00E91D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-маркетинг: сущность и особенности организации</w:t>
            </w:r>
            <w:r w:rsidR="00E7476D" w:rsidRPr="00E747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9E4A38" w:rsidRPr="00E747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9E4A38" w:rsidRPr="00E747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08" w:type="dxa"/>
            <w:shd w:val="clear" w:color="auto" w:fill="auto"/>
          </w:tcPr>
          <w:p w:rsidR="00AE593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E593D" w:rsidRPr="00E91DB8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91D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Этапы процесса организации </w:t>
            </w:r>
            <w:r w:rsidRPr="00E91D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zh-CN"/>
              </w:rPr>
              <w:t>event</w:t>
            </w:r>
            <w:r w:rsidRPr="00E91D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-мероприятия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9E4A38" w:rsidRPr="00E747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9E4A38" w:rsidRPr="00E747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08" w:type="dxa"/>
            <w:shd w:val="clear" w:color="auto" w:fill="auto"/>
          </w:tcPr>
          <w:p w:rsidR="00AE593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E593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91D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Роль выставочной деятельности в продвижении бренда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. </w:t>
            </w:r>
            <w:r w:rsidR="009E4A38" w:rsidRPr="00E747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9E4A38" w:rsidRPr="00E747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08" w:type="dxa"/>
            <w:shd w:val="clear" w:color="auto" w:fill="auto"/>
          </w:tcPr>
          <w:p w:rsidR="00AE593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5.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E593D" w:rsidRPr="00E91DB8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Корпоративные мероприятия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. </w:t>
            </w:r>
            <w:r w:rsidR="009E4A38" w:rsidRPr="00E747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9E4A38" w:rsidRPr="00E747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08" w:type="dxa"/>
            <w:shd w:val="clear" w:color="auto" w:fill="auto"/>
          </w:tcPr>
          <w:p w:rsidR="00AE593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6.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E593D" w:rsidRPr="00B26845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B26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Пpезентации, пресс-конференции и брифинги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  <w:r w:rsidR="00E7476D" w:rsidRPr="00E747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9E4A38" w:rsidRPr="00E747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9E4A38" w:rsidRPr="00E747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использовать современные информационные коммуникационные средства </w:t>
            </w:r>
            <w:r w:rsidR="009E4A38" w:rsidRPr="00E747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>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08" w:type="dxa"/>
            <w:shd w:val="clear" w:color="auto" w:fill="auto"/>
          </w:tcPr>
          <w:p w:rsidR="00AE593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7.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E593D" w:rsidRPr="00B26845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B268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BTL-мероприятия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. </w:t>
            </w:r>
            <w:r w:rsidR="009E4A38" w:rsidRPr="00E747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9E4A38" w:rsidRPr="00E747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3569" w:type="dxa"/>
            <w:gridSpan w:val="2"/>
            <w:vMerge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08" w:type="dxa"/>
            <w:shd w:val="clear" w:color="auto" w:fill="auto"/>
          </w:tcPr>
          <w:p w:rsidR="00AE593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8.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E593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91D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Event-Маркетинг: теория и практика успешного продвижения продукции компании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. </w:t>
            </w:r>
            <w:r w:rsidR="009E4A38" w:rsidRPr="00E747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(</w:t>
            </w:r>
            <w:r w:rsidR="009E4A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Уметь: </w:t>
            </w:r>
            <w:r w:rsidR="009E4A38" w:rsidRPr="00E747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использовать современные информационные коммуникационные средства продвижения рекламы).</w:t>
            </w:r>
          </w:p>
        </w:tc>
        <w:tc>
          <w:tcPr>
            <w:tcW w:w="219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11590" w:type="dxa"/>
            <w:gridSpan w:val="5"/>
            <w:shd w:val="clear" w:color="auto" w:fill="auto"/>
          </w:tcPr>
          <w:p w:rsidR="00AE593D" w:rsidRPr="00E41869" w:rsidRDefault="00AE593D" w:rsidP="00AE593D">
            <w:pPr>
              <w:tabs>
                <w:tab w:val="left" w:pos="64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Самостоятельная работа при изучении раздела ПМ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05</w:t>
            </w:r>
            <w:r w:rsidRPr="00E418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ab/>
            </w:r>
          </w:p>
        </w:tc>
        <w:tc>
          <w:tcPr>
            <w:tcW w:w="2194" w:type="dxa"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106</w:t>
            </w:r>
          </w:p>
        </w:tc>
        <w:tc>
          <w:tcPr>
            <w:tcW w:w="1633" w:type="dxa"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11590" w:type="dxa"/>
            <w:gridSpan w:val="5"/>
            <w:shd w:val="clear" w:color="auto" w:fill="auto"/>
          </w:tcPr>
          <w:p w:rsidR="00AE593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Т</w:t>
            </w:r>
            <w:r w:rsidRPr="000F44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ематика внеаудиторной самостоятельной работы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6"/>
                <w:szCs w:val="24"/>
                <w:lang w:eastAsia="zh-CN"/>
              </w:rPr>
            </w:pP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Разработка электронной версии рекламного сообщения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Работа над плакатом.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Творческое отношение к поставленным задачам предполагает готовность к нестандартным решениям в дизайне постеров, плакатов.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Работа над решением корпоративного стиля предприятия, фирмы.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Проектирование системы идентификации корпоративного стиля.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Работа над созданием логотипа, товарного знака, торговой марки, эмблемы фирмы или предприятия.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Работа над дизайн - проектом рекламного буклета.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Работа над дизайн-проектом упаковки товара.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Работа над дизайн-проектом потребительской тары товара.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Работа над дизайн-проектом фасада предприятия, фирмы (вывески, витрины).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11.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Работа над проектом размещения рекламы на транспорте.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Работа над дизайн-проектом наружной рекламы.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13.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Работа над дизайн-проектом рекламной экспозиции.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Изобразительный язык информационного плаката и его специфика.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15.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Креативные технологии в создании художественного образа в рекламе.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Композиция изобразительной рекламы: cимволика, эмблематика и знак как важные содержательно-образные средства. 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17.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Подходы к оценке эффективности рекламной кампании. (На примере одной из последних российских рекламных кампаний).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18.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Принципы создания модульной газетной рекламы. (Конкретные примеры).</w:t>
            </w:r>
          </w:p>
          <w:p w:rsidR="00AE593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19. 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Компьютерная графика и ее 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разительные средства в рекламе (Анализ конкретных примеров)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20. 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Оформление рекламно-информационного стенда в конкретном интерьере (экстерьере).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21.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Дизайн социальной рекламы. (Понятие и основные виды).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Сопоставительный анализ эффективности различных видов рекламной 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23.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Приемы создания творческой концепции рекламного продукта.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24.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Технологии печатной рекламы. Основные виды печати и полиграфии.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25.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Технологии офсетной, трафаретной, тампонной и флексографической печати.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26.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Технология работы Рекламного агентства (РА) при создании рекламного продукта.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27.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Использование фотоиллюстраций (слайдов). Лицензионные CD, Интернет-фотобанки и др. 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28.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Современные материалы и технологии, используемые при изготовлении  наружной рекламы: достоинства и недостатки.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29.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Транзитная реклама. Проблемы и перспективы. 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30.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Ведущие отечественные режиссеры рекламы и их рекламные продукты.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31.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Психология рекламы: архетип, миф, сказкотворчество.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32.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Социокультурные аспекты рекламного творчества.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33.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Актуальные проблемы современности в социальной рекламе. (На выбор одна из проблем: экология, права человека, молодежная субкультура, терроризм, расизм/шовинизм).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34.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Методология создания презентационного сайта на конкретном примере.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Выбор средств рекламы конкретного ресурса в Интернете.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36.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Разработка корпоративного сайта на конкретном примере.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37.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Разработка промо-сайта на примере конкретного продукта.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38.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Разработка дизайна корпоративного сайта на конкретном примере.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39.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Разработка дизайна промо-сайта на примере конкретного продукта.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40.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Разработка графического баннера на примере конкретного продукта.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41.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Оптимизация содержимого сайта для поисковых роботов на конкретном примере.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42.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Шрифтовой дизайн интернет-проектов на конкретном примере.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43.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Организация рассылки по электронной почте на конкретном примере.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44.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Разработка текста рекламного обращения для почтовой рекламы на конкретном примере.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45.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Применение элементов фирменного стиля в интернет-рекламе. Проблема редизайна. На конкретном примере.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46.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Организация и проведение PR-акций в интернете. На конкретном примере.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47.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Паблисити в сети интернет. Каналы распространения. На конкретном примере.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48.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Приемы идентификации и акцентуаци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 в ин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тернет-рекламе на конкретных примерах.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49.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Специфика цветового дизайна интернет-рекламы на конкретных примерах.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50.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Специфика фотографии для использования в интернет-рекламе на конкретном примере.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51.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Контроль и оценка эффективности рекламного продукта для сети Интернет.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52.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Разработка рекламной кампании для сети интернет на конкретном примере.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53.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Проект стенда специализированной выставки с элементами дизайн-рекламы.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54.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Концептуальный проект оформления фестиваля (праздника).</w:t>
            </w:r>
          </w:p>
          <w:p w:rsidR="00AE593D" w:rsidRPr="00F11A10" w:rsidRDefault="00AE593D" w:rsidP="00AE593D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55.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Проект разработки фирменного стиля фирмы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 комплект рекламного носителя.</w:t>
            </w:r>
          </w:p>
        </w:tc>
        <w:tc>
          <w:tcPr>
            <w:tcW w:w="2194" w:type="dxa"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633" w:type="dxa"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11590" w:type="dxa"/>
            <w:gridSpan w:val="5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D17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Примерная тема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тика курсовых работ (проектов)</w:t>
            </w:r>
          </w:p>
        </w:tc>
        <w:tc>
          <w:tcPr>
            <w:tcW w:w="2194" w:type="dxa"/>
            <w:tcBorders>
              <w:right w:val="single" w:sz="4" w:space="0" w:color="auto"/>
            </w:tcBorders>
            <w:shd w:val="clear" w:color="auto" w:fill="auto"/>
          </w:tcPr>
          <w:p w:rsidR="00AE593D" w:rsidRPr="00ED172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D172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 предусмотрено</w:t>
            </w:r>
          </w:p>
        </w:tc>
        <w:tc>
          <w:tcPr>
            <w:tcW w:w="1633" w:type="dxa"/>
            <w:vMerge w:val="restart"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11590" w:type="dxa"/>
            <w:gridSpan w:val="5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D172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Обязательная аудиторная учебная нагрузка по курсовой работе (проекту) </w:t>
            </w:r>
          </w:p>
        </w:tc>
        <w:tc>
          <w:tcPr>
            <w:tcW w:w="2194" w:type="dxa"/>
            <w:tcBorders>
              <w:right w:val="single" w:sz="4" w:space="0" w:color="auto"/>
            </w:tcBorders>
            <w:shd w:val="clear" w:color="auto" w:fill="auto"/>
          </w:tcPr>
          <w:p w:rsidR="00AE593D" w:rsidRPr="00ED172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D172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 предусмотрено</w:t>
            </w: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11590" w:type="dxa"/>
            <w:gridSpan w:val="5"/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Учебная практика</w:t>
            </w:r>
          </w:p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Виды работ</w:t>
            </w:r>
          </w:p>
          <w:p w:rsidR="00AE593D" w:rsidRPr="00E41869" w:rsidRDefault="00AE593D" w:rsidP="00AE593D">
            <w:pPr>
              <w:numPr>
                <w:ilvl w:val="0"/>
                <w:numId w:val="2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Социально – психологические основы рекламы</w:t>
            </w:r>
          </w:p>
          <w:p w:rsidR="00AE593D" w:rsidRPr="00E41869" w:rsidRDefault="00AE593D" w:rsidP="00AE593D">
            <w:pPr>
              <w:numPr>
                <w:ilvl w:val="0"/>
                <w:numId w:val="2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Правовое регулирование рекламной деятельности на предприятии</w:t>
            </w:r>
          </w:p>
          <w:p w:rsidR="00AE593D" w:rsidRPr="00E41869" w:rsidRDefault="00AE593D" w:rsidP="00AE593D">
            <w:pPr>
              <w:numPr>
                <w:ilvl w:val="0"/>
                <w:numId w:val="2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Рекламные средства и область их применения</w:t>
            </w:r>
          </w:p>
          <w:p w:rsidR="00AE593D" w:rsidRPr="00E41869" w:rsidRDefault="00AE593D" w:rsidP="00AE593D">
            <w:pPr>
              <w:numPr>
                <w:ilvl w:val="0"/>
                <w:numId w:val="2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Виды рекламных средств на предприятии</w:t>
            </w:r>
          </w:p>
          <w:p w:rsidR="00AE593D" w:rsidRPr="00E41869" w:rsidRDefault="00AE593D" w:rsidP="00AE593D">
            <w:pPr>
              <w:numPr>
                <w:ilvl w:val="0"/>
                <w:numId w:val="2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Изучение технологического процесса производства рекламного продукта согласно заданию по практике</w:t>
            </w:r>
          </w:p>
          <w:p w:rsidR="00AE593D" w:rsidRPr="00E41869" w:rsidRDefault="00AE593D" w:rsidP="00AE593D">
            <w:pPr>
              <w:numPr>
                <w:ilvl w:val="0"/>
                <w:numId w:val="2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Ответственность участников рекламного процесса за ненадлежащую рекламу, кодекс рекламной практики</w:t>
            </w:r>
          </w:p>
        </w:tc>
        <w:tc>
          <w:tcPr>
            <w:tcW w:w="2194" w:type="dxa"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144</w:t>
            </w:r>
          </w:p>
        </w:tc>
        <w:tc>
          <w:tcPr>
            <w:tcW w:w="1633" w:type="dxa"/>
            <w:vMerge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11590" w:type="dxa"/>
            <w:gridSpan w:val="5"/>
            <w:shd w:val="clear" w:color="auto" w:fill="auto"/>
          </w:tcPr>
          <w:p w:rsidR="00AE593D" w:rsidRDefault="00AE593D" w:rsidP="00AE59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Производственная практика</w:t>
            </w:r>
          </w:p>
          <w:p w:rsidR="00AE593D" w:rsidRPr="00DD07EF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DD07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Виды работ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– участие в управлении и организации работы рекламных служб фирмы и организации; 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– проведение мероприятий по продвижению товаров и услуг фирмы на рынок; 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– подготовка проектной и сопутствующей документации;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– участие в создании эффективной коммуникационной инфраструктуры организ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ации; </w:t>
            </w:r>
          </w:p>
          <w:p w:rsidR="00AE593D" w:rsidRPr="00DD07EF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проведение рыночного наблюдения, опросов, анкетирования, эксперимента с целью улучшения имиджа и конкурентной позиции фирм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ы, организации, товаров и услуг</w:t>
            </w:r>
            <w:r w:rsidRPr="00DD07E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;</w:t>
            </w:r>
          </w:p>
          <w:p w:rsidR="00AE593D" w:rsidRPr="00AD5B60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х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арактеристика организации; название, миссия, приоритетные направления и т.д.  Изучение структуры взаимодействия отдела рекламы с подразделениями организации (административные, функциональные связи). Углубленное знакомство с организацией работы рекламного отдела. Направления деятельности отдела рекламы. Разработка критериев и оценка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рекламной деятельности компании</w:t>
            </w:r>
            <w:r w:rsidRPr="00F557C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;</w:t>
            </w:r>
          </w:p>
          <w:p w:rsidR="00AE593D" w:rsidRPr="00DD07EF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и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зучение функциональных обязанности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агента рекламного</w:t>
            </w:r>
            <w:r w:rsidRPr="00DD07E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;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о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писать наиболее успешные рекламные проекты организации (отдела). Оцените качество рекламной кампании, если она проводилась. Соблюдены ли все этапы кампании, сформированы ли документы по рекламной кампании и т.д.;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п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редставить полноценное описание первичной целевой аудитории одного из продуктов компании;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о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ценить нейминг (название) компании (при оценке названия обязательно использование литературы по теории рекламы). Представить описание названия компании;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Оценить существующий слоган (девиз) компании (если есть). Разработать слоганы (не менее 3 вариантов) для компании;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с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оздать критерии оценки эффективности рекламной деятельности. Оценить по ним рекламную деятельность компании, если она имела место.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о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бщее знакомство с организацией и отделом рекламы  (маркетинга,  сбыта)  коммерческой фирмы,  предприятия.  В случае прохождения практики в рекламных агентствах или рекламных службах СМИ студенты описывают структуру рекламного агентства. 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1.1. Время создания отдела (рекламного агентства), опыт работы. 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1.2. Структура отдела: наличие компетентных специалистов, их основные должностные обязанности. Управление рекламной деятельностью. 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1.3. Миссия организации и задачи рекламного отдела. В случае прохождения практики в рекламных агентствах или рекламных службах СМИ студенты приводят перечень и описание рекламных услуг, предоставляемых агентством. 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1.4. Наличие специализации в рекламной деятельности  (по товарам,  типу целевой аудитории, по выполняемым функциям и т.п.). 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1.5. Правовые аспекты в области регулирования рекламной деятельности, на которых строится работа организации. 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1.6. Основные средства распространения рекламы,  используемые организацией (агентством). Особенности выбора средств и видов рекламных материалов. Указать достоинства и недостатки (ограничения) используемых средств рекламы. 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1.7. Координация деятельности рекламного отдела с рекламным агентством (заключение договора, техническое задание, сроки выполнения задания и т.д.). 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1.8. Затраты на рекламу. Порядок и стоимость оплаты услуг рекламного агентства. 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2. Формирование имиджа предприятия. 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2.1. Организация PR-отдела или общественной работы на предприятии. 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2.2. Работа с прессой, СМИ, общественностью. 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3. Интернет-технологии 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применяемые организацией. 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3. Приемы содействия продажам. 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3.1. Стимулирование производителя: задачи и мероприятия по стимулированию. 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3.2. Стимулирование потребителя продукции.  Применяемая система скидок,  конкурсов, лотерей, игр, викторин. Достоинства и недостатки используемых инструментов стимулирования. 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3.3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Мероприятия по продвижению продукции на рынок. 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3.4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затраты на работу по стимулированию сбыта. 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4. Рекламные исследования и применяемые источники информации, как основа коммуникационной 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 xml:space="preserve">деятельности.  Проследить и описать движение информационных потоков между фирмой и посредником, фирмой и поставщиком, фирмой и потребителем, фирмой и контактными аудиториями. 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5. Определение рекламной стратегии и планирование работ по формированию спроса и стимулированию сбыта. 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6. Документальное сопровождение рекламной кампании  (договоры с рекламными агентствами, сметы затрат, медиапланы и т.д.). 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7. Бюджеты рекламы и работ по стимулированию сбыта. 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8. Оценка эффективности рекламных мероприятий и работ по формированию спроса и стимулированию сбыта организации. </w:t>
            </w:r>
          </w:p>
          <w:p w:rsidR="00AE593D" w:rsidRPr="000F442D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9. Разработка предложений,  рекомендаций по совершенствованию работы отдела рекламы (маркетинга) на предприятии. </w:t>
            </w:r>
          </w:p>
          <w:p w:rsidR="00AE593D" w:rsidRPr="00E41869" w:rsidRDefault="00AE593D" w:rsidP="00AE59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10. Выполнение индивидуального задания, выданного предприятием и утвержденно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го руководителем практики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</w:p>
        </w:tc>
        <w:tc>
          <w:tcPr>
            <w:tcW w:w="2194" w:type="dxa"/>
            <w:tcBorders>
              <w:right w:val="single" w:sz="4" w:space="0" w:color="auto"/>
            </w:tcBorders>
            <w:shd w:val="clear" w:color="auto" w:fill="auto"/>
          </w:tcPr>
          <w:p w:rsidR="00AE593D" w:rsidRPr="000F442D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324</w:t>
            </w:r>
          </w:p>
        </w:tc>
        <w:tc>
          <w:tcPr>
            <w:tcW w:w="1633" w:type="dxa"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E593D" w:rsidRPr="00E41869" w:rsidTr="00AE593D">
        <w:tc>
          <w:tcPr>
            <w:tcW w:w="11590" w:type="dxa"/>
            <w:gridSpan w:val="5"/>
            <w:shd w:val="clear" w:color="auto" w:fill="auto"/>
          </w:tcPr>
          <w:p w:rsidR="00AE593D" w:rsidRPr="00E41869" w:rsidRDefault="00AE593D" w:rsidP="00AE593D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186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Всего</w:t>
            </w:r>
          </w:p>
        </w:tc>
        <w:tc>
          <w:tcPr>
            <w:tcW w:w="2194" w:type="dxa"/>
            <w:tcBorders>
              <w:right w:val="single" w:sz="4" w:space="0" w:color="auto"/>
            </w:tcBorders>
            <w:shd w:val="clear" w:color="auto" w:fill="auto"/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786</w:t>
            </w:r>
          </w:p>
        </w:tc>
        <w:tc>
          <w:tcPr>
            <w:tcW w:w="1633" w:type="dxa"/>
            <w:tcBorders>
              <w:right w:val="single" w:sz="4" w:space="0" w:color="auto"/>
            </w:tcBorders>
          </w:tcPr>
          <w:p w:rsidR="00AE593D" w:rsidRPr="00E41869" w:rsidRDefault="00AE593D" w:rsidP="00AE5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CF37C3" w:rsidRPr="00E41869" w:rsidRDefault="00CF37C3" w:rsidP="00E41869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outlineLvl w:val="0"/>
        <w:rPr>
          <w:rFonts w:ascii="Times New Roman" w:eastAsia="Times New Roman" w:hAnsi="Times New Roman" w:cs="Times New Roman"/>
          <w:b/>
          <w:sz w:val="6"/>
          <w:szCs w:val="24"/>
          <w:lang w:eastAsia="zh-CN"/>
        </w:rPr>
      </w:pPr>
    </w:p>
    <w:p w:rsidR="00BD1387" w:rsidRDefault="00BD1387" w:rsidP="00633903"/>
    <w:p w:rsidR="00C67ADD" w:rsidRDefault="00C67ADD" w:rsidP="00C67AD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7ADD" w:rsidRDefault="00C67ADD" w:rsidP="00C67AD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7ADD" w:rsidRDefault="00C67ADD" w:rsidP="00C67AD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7ADD" w:rsidRDefault="00C67ADD" w:rsidP="00C67AD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7ADD" w:rsidRDefault="00C67ADD" w:rsidP="00C67AD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4A38" w:rsidRDefault="009E4A38" w:rsidP="00C67AD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4A38" w:rsidRDefault="009E4A38" w:rsidP="00C67AD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4A38" w:rsidRDefault="009E4A38" w:rsidP="00C67AD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7ADD" w:rsidRDefault="00C67ADD" w:rsidP="00C67AD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7ADD" w:rsidRPr="00B679A7" w:rsidRDefault="00C67ADD" w:rsidP="00C67ADD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9A7">
        <w:rPr>
          <w:rFonts w:ascii="Times New Roman" w:hAnsi="Times New Roman" w:cs="Times New Roman"/>
          <w:b/>
          <w:sz w:val="28"/>
          <w:szCs w:val="28"/>
        </w:rPr>
        <w:lastRenderedPageBreak/>
        <w:t>3.3. Содержание практики по профессиональному модулю</w:t>
      </w:r>
    </w:p>
    <w:p w:rsidR="00C67ADD" w:rsidRDefault="00C67ADD" w:rsidP="00C67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hAnsi="Times New Roman" w:cs="Times New Roman"/>
          <w:b/>
          <w:i/>
          <w:spacing w:val="-10"/>
          <w:sz w:val="28"/>
          <w:szCs w:val="28"/>
        </w:rPr>
      </w:pPr>
      <w:r w:rsidRPr="00F16238">
        <w:rPr>
          <w:rFonts w:ascii="Times New Roman" w:hAnsi="Times New Roman" w:cs="Times New Roman"/>
          <w:b/>
          <w:i/>
          <w:spacing w:val="-10"/>
          <w:sz w:val="28"/>
          <w:szCs w:val="28"/>
        </w:rPr>
        <w:t>ПМ 05 Выполнение работ по профессии 20032 Агент  рекламный</w:t>
      </w:r>
    </w:p>
    <w:p w:rsidR="00C67ADD" w:rsidRPr="00B679A7" w:rsidRDefault="00C67ADD" w:rsidP="00C67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9A7">
        <w:rPr>
          <w:rFonts w:ascii="Times New Roman" w:hAnsi="Times New Roman" w:cs="Times New Roman"/>
          <w:b/>
          <w:sz w:val="28"/>
          <w:szCs w:val="28"/>
        </w:rPr>
        <w:t>Объем  и виды учебной и производственной практики  (по профилю специальности)</w:t>
      </w:r>
    </w:p>
    <w:tbl>
      <w:tblPr>
        <w:tblW w:w="12191" w:type="dxa"/>
        <w:tblInd w:w="12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1701"/>
        <w:gridCol w:w="7088"/>
      </w:tblGrid>
      <w:tr w:rsidR="00C67ADD" w:rsidRPr="00B679A7" w:rsidTr="00C67ADD">
        <w:trPr>
          <w:trHeight w:val="20"/>
        </w:trPr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7ADD" w:rsidRPr="00B679A7" w:rsidRDefault="00C67ADD" w:rsidP="00C67ADD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B679A7">
              <w:rPr>
                <w:rFonts w:ascii="Times New Roman" w:hAnsi="Times New Roman" w:cs="Times New Roman"/>
                <w:b/>
                <w:szCs w:val="28"/>
              </w:rPr>
              <w:t>Вид практики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7ADD" w:rsidRPr="00B679A7" w:rsidRDefault="00C67ADD" w:rsidP="00C67ADD">
            <w:pPr>
              <w:jc w:val="center"/>
              <w:rPr>
                <w:rFonts w:ascii="Times New Roman" w:hAnsi="Times New Roman" w:cs="Times New Roman"/>
                <w:i/>
                <w:iCs/>
                <w:szCs w:val="28"/>
              </w:rPr>
            </w:pPr>
            <w:r w:rsidRPr="00B679A7">
              <w:rPr>
                <w:rFonts w:ascii="Times New Roman" w:hAnsi="Times New Roman" w:cs="Times New Roman"/>
                <w:b/>
                <w:i/>
                <w:iCs/>
                <w:szCs w:val="28"/>
              </w:rPr>
              <w:t>Количество часов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7ADD" w:rsidRPr="00B679A7" w:rsidRDefault="00C67ADD" w:rsidP="00C67ADD">
            <w:pPr>
              <w:jc w:val="center"/>
              <w:rPr>
                <w:rFonts w:ascii="Times New Roman" w:hAnsi="Times New Roman" w:cs="Times New Roman"/>
                <w:b/>
                <w:i/>
                <w:iCs/>
                <w:szCs w:val="28"/>
              </w:rPr>
            </w:pPr>
            <w:r w:rsidRPr="00B679A7">
              <w:rPr>
                <w:rFonts w:ascii="Times New Roman" w:hAnsi="Times New Roman" w:cs="Times New Roman"/>
                <w:b/>
                <w:i/>
                <w:iCs/>
                <w:szCs w:val="28"/>
              </w:rPr>
              <w:t>Форма проведения</w:t>
            </w:r>
          </w:p>
        </w:tc>
      </w:tr>
      <w:tr w:rsidR="00C67ADD" w:rsidRPr="00B679A7" w:rsidTr="00C67ADD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C67ADD" w:rsidRPr="00B679A7" w:rsidRDefault="00C67ADD" w:rsidP="00C67AD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Cs w:val="28"/>
              </w:rPr>
            </w:pPr>
            <w:r w:rsidRPr="00B679A7">
              <w:rPr>
                <w:rFonts w:ascii="Times New Roman" w:hAnsi="Times New Roman" w:cs="Times New Roman"/>
                <w:b/>
                <w:szCs w:val="28"/>
              </w:rPr>
              <w:t>Учебная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7ADD" w:rsidRPr="00B679A7" w:rsidRDefault="00C67ADD" w:rsidP="00C67ADD">
            <w:pPr>
              <w:jc w:val="center"/>
              <w:rPr>
                <w:rFonts w:ascii="Times New Roman" w:hAnsi="Times New Roman" w:cs="Times New Roman"/>
                <w:b/>
                <w:i/>
                <w:iCs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Cs w:val="28"/>
              </w:rPr>
              <w:t>144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7ADD" w:rsidRPr="00B679A7" w:rsidRDefault="00C67ADD" w:rsidP="00C67ADD">
            <w:pPr>
              <w:jc w:val="center"/>
              <w:rPr>
                <w:rFonts w:ascii="Times New Roman" w:hAnsi="Times New Roman" w:cs="Times New Roman"/>
                <w:i/>
                <w:iCs/>
                <w:szCs w:val="28"/>
              </w:rPr>
            </w:pPr>
            <w:r w:rsidRPr="00B679A7">
              <w:rPr>
                <w:rFonts w:ascii="Times New Roman" w:hAnsi="Times New Roman" w:cs="Times New Roman"/>
                <w:b/>
                <w:i/>
                <w:iCs/>
                <w:szCs w:val="28"/>
              </w:rPr>
              <w:t>концентрированная</w:t>
            </w:r>
          </w:p>
        </w:tc>
      </w:tr>
      <w:tr w:rsidR="00C67ADD" w:rsidRPr="00B679A7" w:rsidTr="00C67ADD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7ADD" w:rsidRPr="00B679A7" w:rsidRDefault="00C67ADD" w:rsidP="00C67AD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B679A7">
              <w:rPr>
                <w:rFonts w:ascii="Times New Roman" w:hAnsi="Times New Roman" w:cs="Times New Roman"/>
                <w:b/>
                <w:bCs/>
                <w:szCs w:val="28"/>
              </w:rPr>
              <w:t>Производственная (по профилю специальности)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7ADD" w:rsidRPr="00B679A7" w:rsidRDefault="00C67ADD" w:rsidP="00C67ADD">
            <w:pPr>
              <w:jc w:val="center"/>
              <w:rPr>
                <w:rFonts w:ascii="Times New Roman" w:hAnsi="Times New Roman" w:cs="Times New Roman"/>
                <w:b/>
                <w:i/>
                <w:iCs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Cs w:val="28"/>
              </w:rPr>
              <w:t>324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7ADD" w:rsidRPr="00B679A7" w:rsidRDefault="00C67ADD" w:rsidP="00C67ADD">
            <w:pPr>
              <w:jc w:val="center"/>
              <w:rPr>
                <w:rFonts w:ascii="Times New Roman" w:hAnsi="Times New Roman" w:cs="Times New Roman"/>
                <w:i/>
                <w:iCs/>
                <w:szCs w:val="28"/>
              </w:rPr>
            </w:pPr>
            <w:r w:rsidRPr="00B679A7">
              <w:rPr>
                <w:rFonts w:ascii="Times New Roman" w:hAnsi="Times New Roman" w:cs="Times New Roman"/>
                <w:b/>
                <w:i/>
                <w:iCs/>
                <w:szCs w:val="28"/>
              </w:rPr>
              <w:t>концентрированная</w:t>
            </w:r>
          </w:p>
        </w:tc>
      </w:tr>
      <w:tr w:rsidR="00C67ADD" w:rsidRPr="00B679A7" w:rsidTr="00C67ADD">
        <w:trPr>
          <w:trHeight w:val="20"/>
        </w:trPr>
        <w:tc>
          <w:tcPr>
            <w:tcW w:w="121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7ADD" w:rsidRPr="00F16238" w:rsidRDefault="00C67ADD" w:rsidP="00C67ADD">
            <w:pPr>
              <w:pStyle w:val="ab"/>
              <w:jc w:val="center"/>
              <w:rPr>
                <w:rFonts w:ascii="Times New Roman" w:hAnsi="Times New Roman" w:cs="Times New Roman"/>
                <w:i/>
              </w:rPr>
            </w:pPr>
            <w:bookmarkStart w:id="1" w:name="OLE_LINK13"/>
            <w:bookmarkStart w:id="2" w:name="OLE_LINK14"/>
            <w:r w:rsidRPr="00F16238">
              <w:rPr>
                <w:rFonts w:ascii="Times New Roman" w:hAnsi="Times New Roman" w:cs="Times New Roman"/>
                <w:i/>
              </w:rPr>
              <w:t>Вид аттестации: дифференцированный зачёт</w:t>
            </w:r>
            <w:bookmarkEnd w:id="1"/>
            <w:bookmarkEnd w:id="2"/>
          </w:p>
          <w:p w:rsidR="00C67ADD" w:rsidRPr="00B679A7" w:rsidRDefault="00C67ADD" w:rsidP="00C67ADD">
            <w:pPr>
              <w:pStyle w:val="ab"/>
              <w:jc w:val="center"/>
            </w:pPr>
            <w:r w:rsidRPr="00F16238">
              <w:rPr>
                <w:rFonts w:ascii="Times New Roman" w:hAnsi="Times New Roman" w:cs="Times New Roman"/>
                <w:i/>
              </w:rPr>
              <w:t>Разряд по профессии</w:t>
            </w:r>
            <w:r>
              <w:rPr>
                <w:rFonts w:ascii="Times New Roman" w:hAnsi="Times New Roman" w:cs="Times New Roman"/>
                <w:i/>
              </w:rPr>
              <w:t xml:space="preserve"> 20032 Агент рекламный: 3</w:t>
            </w:r>
          </w:p>
        </w:tc>
      </w:tr>
      <w:tr w:rsidR="00C67ADD" w:rsidRPr="00B679A7" w:rsidTr="00C67ADD">
        <w:trPr>
          <w:trHeight w:val="20"/>
        </w:trPr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7ADD" w:rsidRPr="00B679A7" w:rsidRDefault="00C67ADD" w:rsidP="00C67ADD">
            <w:pPr>
              <w:jc w:val="both"/>
              <w:rPr>
                <w:rFonts w:ascii="Times New Roman" w:hAnsi="Times New Roman" w:cs="Times New Roman"/>
                <w:b/>
                <w:szCs w:val="28"/>
              </w:rPr>
            </w:pPr>
            <w:r w:rsidRPr="00B679A7">
              <w:rPr>
                <w:rFonts w:ascii="Times New Roman" w:hAnsi="Times New Roman" w:cs="Times New Roman"/>
                <w:b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7ADD" w:rsidRPr="00B679A7" w:rsidRDefault="00C67ADD" w:rsidP="00C67ADD">
            <w:pPr>
              <w:jc w:val="center"/>
              <w:rPr>
                <w:rFonts w:ascii="Times New Roman" w:hAnsi="Times New Roman" w:cs="Times New Roman"/>
                <w:b/>
                <w:iCs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Cs w:val="28"/>
              </w:rPr>
              <w:t>468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7ADD" w:rsidRPr="00B679A7" w:rsidRDefault="00C67ADD" w:rsidP="00C67ADD">
            <w:pPr>
              <w:jc w:val="center"/>
              <w:rPr>
                <w:rFonts w:ascii="Times New Roman" w:hAnsi="Times New Roman" w:cs="Times New Roman"/>
                <w:i/>
                <w:iCs/>
                <w:szCs w:val="28"/>
              </w:rPr>
            </w:pPr>
          </w:p>
        </w:tc>
      </w:tr>
    </w:tbl>
    <w:p w:rsidR="00C67ADD" w:rsidRPr="00F16238" w:rsidRDefault="00C67ADD" w:rsidP="00C67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Cs/>
        </w:rPr>
      </w:pPr>
      <w:r w:rsidRPr="00B679A7">
        <w:rPr>
          <w:rFonts w:ascii="Times New Roman" w:hAnsi="Times New Roman" w:cs="Times New Roman"/>
          <w:bCs/>
          <w:i/>
        </w:rPr>
        <w:br w:type="textWrapping" w:clear="all"/>
      </w:r>
    </w:p>
    <w:tbl>
      <w:tblPr>
        <w:tblW w:w="15007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74"/>
        <w:gridCol w:w="3118"/>
        <w:gridCol w:w="9781"/>
        <w:gridCol w:w="1134"/>
      </w:tblGrid>
      <w:tr w:rsidR="00C67ADD" w:rsidRPr="00F16238" w:rsidTr="00C67ADD"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F16238">
              <w:rPr>
                <w:rFonts w:ascii="Times New Roman" w:hAnsi="Times New Roman" w:cs="Times New Roman"/>
                <w:b/>
              </w:rPr>
              <w:t>№ вида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F16238">
              <w:rPr>
                <w:rFonts w:ascii="Times New Roman" w:hAnsi="Times New Roman" w:cs="Times New Roman"/>
                <w:b/>
              </w:rPr>
              <w:t>Виды работ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F16238">
              <w:rPr>
                <w:rFonts w:ascii="Times New Roman" w:hAnsi="Times New Roman" w:cs="Times New Roman"/>
                <w:b/>
                <w:sz w:val="28"/>
              </w:rPr>
              <w:t>Тематика заданий по учебной практике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F16238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</w:tr>
      <w:tr w:rsidR="00C67ADD" w:rsidRPr="00F16238" w:rsidTr="00C67ADD">
        <w:trPr>
          <w:trHeight w:val="504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Анализ деятельности предприятия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 xml:space="preserve">Изучение структуры, штата и опыта работы рекламного агентства или рекламно-маркетингового отдела организации.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rPr>
          <w:trHeight w:val="612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Анализ деятельности предприятия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Анализ и оценка эффективности бизнеса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rPr>
          <w:trHeight w:val="795"/>
        </w:trPr>
        <w:tc>
          <w:tcPr>
            <w:tcW w:w="974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Работа по планированию и организации рекламных мероприятий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Участие студента в качестве стажёра-помощника во всех организационных мероприятиях, связанных с подготовкой и проведением рекламной кампании, осуществляемой сотрудниками производства.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rPr>
          <w:trHeight w:val="808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 xml:space="preserve">Работа по созданию базы данных клиентов. 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 xml:space="preserve">Поиск потенциальных рекламодателей.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rPr>
          <w:trHeight w:val="808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lastRenderedPageBreak/>
              <w:t>5.3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 xml:space="preserve">Работа по созданию базы данных клиентов. 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Имиджирование организации с использованием рекламно-информационных материалов с целью сотрудничества, создания и размещения рекламного продукта.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rPr>
          <w:trHeight w:val="69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Проведение переговоров с клиентом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Участие в подготовке встреч. Участие в проведении переговоров с клиентом на различных этапах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rPr>
          <w:trHeight w:val="84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Проведение переговоров с клиентом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Участие в документировании результатов переговоров и утверждении принятых решений сторонами.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rPr>
          <w:trHeight w:val="977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Проведение переговоров с клиентом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Участие в презентации клиенту коммуникационной стратегии развития бренда, медиастратегии, творческой стратегии, креативных работ и других проектов.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rPr>
          <w:trHeight w:val="706"/>
        </w:trPr>
        <w:tc>
          <w:tcPr>
            <w:tcW w:w="974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Проведение переговоров с подрядчиками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 xml:space="preserve">Участие в подготовке встреч. Участие в проведении переговоров с подрядчиками на различных этапах работы.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rPr>
          <w:trHeight w:val="840"/>
        </w:trPr>
        <w:tc>
          <w:tcPr>
            <w:tcW w:w="974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Проведение переговоров с подрядчиками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Участие в документировании результатов переговоров и утверждении принятых решений сторонами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rPr>
          <w:trHeight w:val="572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Исследовательская работа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 xml:space="preserve">Изучение задания клиента и анализ существующей информации из вторичных источников..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rPr>
          <w:trHeight w:val="978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Исследовательская работа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Инициирование и проведение (если необходимо) дополнительных исследований для более точного определения особенностей поведения потребителей и выработки стратегии бренд-коммуникаций.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rPr>
          <w:trHeight w:val="694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Исследовательская работа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Инициирование и проведение исследования первоначальных творческих концепций для определения их эффективности и релевантности целям и задачам кампании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rPr>
          <w:trHeight w:val="690"/>
        </w:trPr>
        <w:tc>
          <w:tcPr>
            <w:tcW w:w="974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5.7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Контроль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 xml:space="preserve">Контроль всех предварительных тестов рекламной продукции (для уверенности в том, что смысл донесен правильно, его форма подачи уместна).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rPr>
          <w:trHeight w:val="558"/>
        </w:trPr>
        <w:tc>
          <w:tcPr>
            <w:tcW w:w="974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5.7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Контроль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Мониторинг результатов кампании бренд-коммуникаций.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rPr>
          <w:trHeight w:val="978"/>
        </w:trPr>
        <w:tc>
          <w:tcPr>
            <w:tcW w:w="974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5.8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Организация и планирование рекламных кампаний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 xml:space="preserve">Планирование этапов рекламной кампании, определение целевой аудитории рекламной кампании, создание рекламного обращения. Интегрированные маркетинговые коммуникации.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rPr>
          <w:trHeight w:val="991"/>
        </w:trPr>
        <w:tc>
          <w:tcPr>
            <w:tcW w:w="974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lastRenderedPageBreak/>
              <w:t>5.8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Организация и планирование рекламных кампаний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 xml:space="preserve">Составление структуры плана кампании: ситуационной анализ; </w:t>
            </w:r>
            <w:r w:rsidRPr="00F16238">
              <w:rPr>
                <w:rFonts w:ascii="Times New Roman" w:hAnsi="Times New Roman" w:cs="Times New Roman"/>
                <w:lang w:val="en-US"/>
              </w:rPr>
              <w:t>SWOT</w:t>
            </w:r>
            <w:r w:rsidRPr="00F16238">
              <w:rPr>
                <w:rFonts w:ascii="Times New Roman" w:hAnsi="Times New Roman" w:cs="Times New Roman"/>
              </w:rPr>
              <w:t>-анализ; стратегия кампании; стратегия коммуникаций;  медиа-план;     другие        инструменты        маркетинговых   коммуникаций; ассигнования и бюджет кампании.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rPr>
          <w:trHeight w:val="991"/>
        </w:trPr>
        <w:tc>
          <w:tcPr>
            <w:tcW w:w="974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5.8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Организация и планирование рекламных кампаний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Оценка кампании.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rPr>
          <w:trHeight w:val="850"/>
        </w:trPr>
        <w:tc>
          <w:tcPr>
            <w:tcW w:w="974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hd w:val="clear" w:color="auto" w:fill="FFFFFF"/>
              <w:autoSpaceDE w:val="0"/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16238">
              <w:rPr>
                <w:rFonts w:ascii="Times New Roman" w:hAnsi="Times New Roman" w:cs="Times New Roman"/>
                <w:color w:val="000000"/>
              </w:rPr>
              <w:t>5.9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hd w:val="clear" w:color="auto" w:fill="FFFFFF"/>
              <w:autoSpaceDE w:val="0"/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16238">
              <w:rPr>
                <w:rFonts w:ascii="Times New Roman" w:hAnsi="Times New Roman" w:cs="Times New Roman"/>
                <w:color w:val="000000"/>
              </w:rPr>
              <w:t>Стимулирование продаж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hd w:val="clear" w:color="auto" w:fill="FFFFFF"/>
              <w:autoSpaceDE w:val="0"/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16238">
              <w:rPr>
                <w:rFonts w:ascii="Times New Roman" w:hAnsi="Times New Roman" w:cs="Times New Roman"/>
                <w:color w:val="000000"/>
              </w:rPr>
              <w:t xml:space="preserve">Разработка: купонов; конкурсов и лотерей, выставка товаров на месте продажи; наборы для розничного продавца (дилера); конкурсы и лотереи для посредников; торговые ярмарки и выставки.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rPr>
          <w:trHeight w:val="850"/>
        </w:trPr>
        <w:tc>
          <w:tcPr>
            <w:tcW w:w="974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hd w:val="clear" w:color="auto" w:fill="FFFFFF"/>
              <w:autoSpaceDE w:val="0"/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16238">
              <w:rPr>
                <w:rFonts w:ascii="Times New Roman" w:hAnsi="Times New Roman" w:cs="Times New Roman"/>
                <w:color w:val="000000"/>
              </w:rPr>
              <w:t>5.9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hd w:val="clear" w:color="auto" w:fill="FFFFFF"/>
              <w:autoSpaceDE w:val="0"/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16238">
              <w:rPr>
                <w:rFonts w:ascii="Times New Roman" w:hAnsi="Times New Roman" w:cs="Times New Roman"/>
                <w:color w:val="000000"/>
              </w:rPr>
              <w:t>Стимулирование продаж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hd w:val="clear" w:color="auto" w:fill="FFFFFF"/>
              <w:autoSpaceDE w:val="0"/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16238">
              <w:rPr>
                <w:rFonts w:ascii="Times New Roman" w:hAnsi="Times New Roman" w:cs="Times New Roman"/>
                <w:color w:val="000000"/>
              </w:rPr>
              <w:t>Стимулы для торговых посредников и торговые соглашения, сувенирная реклама; интерактивное стимулирование и стимулирование через Интернет; совместные маркетинговые программы.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rPr>
          <w:trHeight w:val="850"/>
        </w:trPr>
        <w:tc>
          <w:tcPr>
            <w:tcW w:w="974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hd w:val="clear" w:color="auto" w:fill="FFFFFF"/>
              <w:autoSpaceDE w:val="0"/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16238">
              <w:rPr>
                <w:rFonts w:ascii="Times New Roman" w:hAnsi="Times New Roman" w:cs="Times New Roman"/>
                <w:color w:val="000000"/>
              </w:rPr>
              <w:t>5.10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hd w:val="clear" w:color="auto" w:fill="FFFFFF"/>
              <w:autoSpaceDE w:val="0"/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16238">
              <w:rPr>
                <w:rFonts w:ascii="Times New Roman" w:hAnsi="Times New Roman" w:cs="Times New Roman"/>
                <w:color w:val="000000"/>
              </w:rPr>
              <w:t>Организация рекламы в магазине (на фирме)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hd w:val="clear" w:color="auto" w:fill="FFFFFF"/>
              <w:autoSpaceDE w:val="0"/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16238">
              <w:rPr>
                <w:rFonts w:ascii="Times New Roman" w:hAnsi="Times New Roman" w:cs="Times New Roman"/>
                <w:color w:val="000000"/>
              </w:rPr>
              <w:t>Внешняя реклама современного магазина (фирмы), интерьер магазина (фирмы) как средство рекламы, оборудование для рекламы в магазине, освещение, цветовые и звуковые эффекты, рекламные указатели, рекламные мероприятия в магазине.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rPr>
          <w:trHeight w:val="850"/>
        </w:trPr>
        <w:tc>
          <w:tcPr>
            <w:tcW w:w="974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hd w:val="clear" w:color="auto" w:fill="FFFFFF"/>
              <w:autoSpaceDE w:val="0"/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16238">
              <w:rPr>
                <w:rFonts w:ascii="Times New Roman" w:hAnsi="Times New Roman" w:cs="Times New Roman"/>
                <w:color w:val="000000"/>
              </w:rPr>
              <w:t>5.11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hd w:val="clear" w:color="auto" w:fill="FFFFFF"/>
              <w:autoSpaceDE w:val="0"/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16238">
              <w:rPr>
                <w:rFonts w:ascii="Times New Roman" w:hAnsi="Times New Roman" w:cs="Times New Roman"/>
                <w:color w:val="000000"/>
              </w:rPr>
              <w:t>Проектирование, разработка и изготовление рекламного продукта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hd w:val="clear" w:color="auto" w:fill="FFFFFF"/>
              <w:autoSpaceDE w:val="0"/>
              <w:spacing w:line="100" w:lineRule="atLeas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16238">
              <w:rPr>
                <w:rFonts w:ascii="Times New Roman" w:hAnsi="Times New Roman" w:cs="Times New Roman"/>
                <w:color w:val="000000"/>
              </w:rPr>
              <w:t>Обсуждение задания с руководителем практики от предприятия, согласование с реальным заказом, разработка проекта, подбор необходимых материалов, разработка дизайнерского макета заказа, обсуждение и утверждение макета, подготовка к изготовлению и изготовление рекламного продукта.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rPr>
          <w:trHeight w:val="421"/>
        </w:trPr>
        <w:tc>
          <w:tcPr>
            <w:tcW w:w="974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16238">
              <w:rPr>
                <w:rFonts w:ascii="Times New Roman" w:hAnsi="Times New Roman" w:cs="Times New Roman"/>
                <w:color w:val="000000"/>
              </w:rPr>
              <w:t>5.12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16238">
              <w:rPr>
                <w:rFonts w:ascii="Times New Roman" w:hAnsi="Times New Roman" w:cs="Times New Roman"/>
                <w:color w:val="000000"/>
              </w:rPr>
              <w:t>Виды рекламных средств на предприятии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16238">
              <w:rPr>
                <w:rFonts w:ascii="Times New Roman" w:hAnsi="Times New Roman" w:cs="Times New Roman"/>
                <w:color w:val="000000"/>
              </w:rPr>
              <w:t xml:space="preserve">Основные функции и элементы рекламных средств, требования к ним.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rPr>
          <w:trHeight w:val="850"/>
        </w:trPr>
        <w:tc>
          <w:tcPr>
            <w:tcW w:w="974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16238">
              <w:rPr>
                <w:rFonts w:ascii="Times New Roman" w:hAnsi="Times New Roman" w:cs="Times New Roman"/>
                <w:color w:val="000000"/>
              </w:rPr>
              <w:t>5.12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16238">
              <w:rPr>
                <w:rFonts w:ascii="Times New Roman" w:hAnsi="Times New Roman" w:cs="Times New Roman"/>
                <w:color w:val="000000"/>
              </w:rPr>
              <w:t>Виды рекламных средств на предприятии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hd w:val="clear" w:color="auto" w:fill="FFFFFF"/>
              <w:autoSpaceDE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16238">
              <w:rPr>
                <w:rFonts w:ascii="Times New Roman" w:hAnsi="Times New Roman" w:cs="Times New Roman"/>
                <w:color w:val="000000"/>
              </w:rPr>
              <w:t>Рекламные средства и область их применения - реклама в прессе, печатная реклама, радио- и телереклама, наружная реклама и другие.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rPr>
          <w:trHeight w:val="551"/>
        </w:trPr>
        <w:tc>
          <w:tcPr>
            <w:tcW w:w="974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9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144</w:t>
            </w:r>
          </w:p>
        </w:tc>
      </w:tr>
    </w:tbl>
    <w:p w:rsidR="00C67ADD" w:rsidRPr="00F16238" w:rsidRDefault="00C67ADD" w:rsidP="00C67ADD">
      <w:pPr>
        <w:rPr>
          <w:rFonts w:ascii="Times New Roman" w:hAnsi="Times New Roman" w:cs="Times New Roman"/>
        </w:rPr>
      </w:pPr>
    </w:p>
    <w:tbl>
      <w:tblPr>
        <w:tblW w:w="15027" w:type="dxa"/>
        <w:tblInd w:w="-35" w:type="dxa"/>
        <w:tblLayout w:type="fixed"/>
        <w:tblLook w:val="0000" w:firstRow="0" w:lastRow="0" w:firstColumn="0" w:lastColumn="0" w:noHBand="0" w:noVBand="0"/>
      </w:tblPr>
      <w:tblGrid>
        <w:gridCol w:w="852"/>
        <w:gridCol w:w="3260"/>
        <w:gridCol w:w="9781"/>
        <w:gridCol w:w="1134"/>
      </w:tblGrid>
      <w:tr w:rsidR="00C67ADD" w:rsidRPr="00F16238" w:rsidTr="00C67AD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F16238">
              <w:rPr>
                <w:rFonts w:ascii="Times New Roman" w:hAnsi="Times New Roman" w:cs="Times New Roman"/>
                <w:b/>
              </w:rPr>
              <w:t>№ вида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F16238">
              <w:rPr>
                <w:rFonts w:ascii="Times New Roman" w:hAnsi="Times New Roman" w:cs="Times New Roman"/>
                <w:b/>
              </w:rPr>
              <w:t xml:space="preserve">        Виды работ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F16238">
              <w:rPr>
                <w:rFonts w:ascii="Times New Roman" w:hAnsi="Times New Roman" w:cs="Times New Roman"/>
                <w:b/>
                <w:sz w:val="28"/>
              </w:rPr>
              <w:t>Тематика заданий по производственной пра</w:t>
            </w:r>
            <w:r>
              <w:rPr>
                <w:rFonts w:ascii="Times New Roman" w:hAnsi="Times New Roman" w:cs="Times New Roman"/>
                <w:b/>
                <w:sz w:val="28"/>
              </w:rPr>
              <w:t>к</w:t>
            </w:r>
            <w:r w:rsidRPr="00F16238">
              <w:rPr>
                <w:rFonts w:ascii="Times New Roman" w:hAnsi="Times New Roman" w:cs="Times New Roman"/>
                <w:b/>
                <w:sz w:val="28"/>
              </w:rPr>
              <w:t>тике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F16238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</w:tr>
      <w:tr w:rsidR="00C67ADD" w:rsidRPr="00F16238" w:rsidTr="00C67AD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 xml:space="preserve">Исследование рекламно-информационной политики </w:t>
            </w:r>
            <w:r w:rsidRPr="00F16238">
              <w:rPr>
                <w:rFonts w:ascii="Times New Roman" w:hAnsi="Times New Roman" w:cs="Times New Roman"/>
              </w:rPr>
              <w:lastRenderedPageBreak/>
              <w:t>рекламного агентства или рекламной службы предприятия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lastRenderedPageBreak/>
              <w:t xml:space="preserve">Сбор рекламно-маркетинговых материалов по отдельным аспектам деятельности РА (предприятия) или по конкретным примерам проектов.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lastRenderedPageBreak/>
              <w:t>5.2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Исследование рекламно-информационной политики рекламного агентства или рекламной службы предприятия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Сбор рекламно-маркетинговых материалов по отдельным аспектам деятельности РА (предприятия) или по конкретным примерам проектов.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Исследование рекламно-информационной политики рекламного агентства или рекламной службы предприятия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Анализ рекламных материалов конкурентов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Исследование рекламно-информационной политики рекламного агентства или рекламной службы предприятия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Анализ рекламных материалов конкурентов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Участие в работе рекламного агентства или рекламной службы предприятия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 xml:space="preserve">Ознакомление с правилами и порядком ведения переговоров с клиентами.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rPr>
          <w:trHeight w:val="777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5.6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Участие в работе рекламного агентства или рекламной службы предприятия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Участие в координировании работы РА или рекламной службы над отдельными проектами.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5.7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tabs>
                <w:tab w:val="left" w:pos="1140"/>
              </w:tabs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Участие в работе рекламного агентства или рекламной службы предприятия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Участие в координировании работы РА или рекламной службы над отдельными проектами.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5.8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Участие в работе рекламного агентства или рекламной службы предприятия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Участие в написании брифов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lastRenderedPageBreak/>
              <w:t>5.9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 xml:space="preserve">Выбор рекламного носителя, разработка </w:t>
            </w:r>
          </w:p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программы исследования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 xml:space="preserve">Определение методики исследования. 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5.10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Выбор рекламного носителя, разработка программы исследования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Сбор информации, необходимой для проведения исследования.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5.11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Выбор рекламного носителя, разработка программы исследования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Сбор информации, необходимой для проведения исследования.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5.12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Выбор рекламного носителя, разработка программы исследования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 xml:space="preserve"> Анализ рекламных сообщений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5.13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Выбор рекламного носителя, разработка программы исследования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Предоставление выводов и разработка рекомендаций по размещению рекламных сообщений на выбранном рекламном носителе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5.14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Организация и планирование рекламной кампании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 xml:space="preserve">Организация рекламной кампании.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5.15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Организация и планирование рекламной кампании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Рекламная стратегия и творческий комплекс.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5.16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Организация и планирование рекламной кампании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Определение целевой аудитории.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5.17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Организация и планирование рекламной кампании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Разработка рекламного сообщения.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5.18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Организация и планирование рекламной кампании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Разработка рекламного сообщения.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5.19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Организация и планирование рекламной кампании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Разработка стратегии обращения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lastRenderedPageBreak/>
              <w:t>5.20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Технологические процессы рекламного производства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 xml:space="preserve">Основные этапы технологического процесса.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5.21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Технологические процессы рекламного производства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Создание макета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5.22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Технологические процессы рекламного производства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Создание макета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5.23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Создание рекламных и дизайнерских разработок с применением программы PhotoShop.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Распределение в электронном виде иллюстраций, определение места под текст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5.24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 xml:space="preserve">Создание рекламных и дизайнерских разработок с применением программы PhotoShop. 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 xml:space="preserve">Технические и программные средства построения графических изображений и различных рекламных публикаций, их характеристики и параметры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5.25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Создание рекламных и дизайнерских разработок с применением программы PhotoShop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Разработка поздравительной открытки (по заданию предприятия)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5.26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Создание рекламных и дизайнерских разработок с применением программы PhotoShop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tabs>
                <w:tab w:val="left" w:pos="1155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Подготовка фотографий для интересного контента в соцсетях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5.27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Создание рекламных и дизайнерских разработок с применением программы PhotoShop.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Разработка фирменной сувенирной продукции (3 вида)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5.28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 xml:space="preserve">Создание рекламных и дизайнерских разработок с применением программы </w:t>
            </w:r>
            <w:r w:rsidRPr="00F16238">
              <w:rPr>
                <w:rFonts w:ascii="Times New Roman" w:hAnsi="Times New Roman" w:cs="Times New Roman"/>
              </w:rPr>
              <w:lastRenderedPageBreak/>
              <w:t>PhotoShop.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lastRenderedPageBreak/>
              <w:t>Разработка фирменной сувенирной продукции (3 вида)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lastRenderedPageBreak/>
              <w:t>5.29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Создание рекламных и дизайнерских разработок с применением программы PhotoShop.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Разработка фирменной сувенирной продукции (3 вида)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5.30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Создание рекламных и дизайнерских разработок с применением программы Corel Draw. Графическое оформление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Векторная графика, особенности работы, подборка клипартов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5.31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Создание рекламных и дизайнерских разработок с применением программы Corel Draw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Разработка композиции рекламного продукта в электронном варианте.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5.32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Создание рекламных и дизайнерских разработок с применением программы Corel Draw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Разработка логотипа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5.33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Создание рекламных и дизайнерских разработок с применением программы Corel Draw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Разработка визитки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5.34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Создание рекламных и дизайнерских разработок с применением программы Corel Draw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Разработка каталога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5.35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Создание рекламных и дизайнерских разработок с применением программы Corel Draw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Разработка каталога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lastRenderedPageBreak/>
              <w:t>5.36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Создание рекламных и дизайнерских разработок с применением программы Corel Draw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Разработка буклета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rPr>
          <w:trHeight w:val="858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5.37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Создание рекламных и дизайнерских разработок с применением программы Corel Draw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Разработка листовки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5.38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Создание рекламных и дизайнерских разработок с применением программы Corel Draw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Рекламный щит, билборд, брандмауэр</w:t>
            </w:r>
          </w:p>
          <w:p w:rsidR="00C67ADD" w:rsidRPr="00F16238" w:rsidRDefault="00C67ADD" w:rsidP="00C67A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5.39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Создание рекламных и дизайнерских разработок с применением программы Corel Draw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Рекламный билборд</w:t>
            </w:r>
          </w:p>
          <w:p w:rsidR="00C67ADD" w:rsidRPr="00F16238" w:rsidRDefault="00C67ADD" w:rsidP="00C67A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5.40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Создание рекламных и дизайнерских разработок с применением программы Corel Draw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Рекламный брандмауэр</w:t>
            </w:r>
          </w:p>
          <w:p w:rsidR="00C67ADD" w:rsidRPr="00F16238" w:rsidRDefault="00C67ADD" w:rsidP="00C67A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5.41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Создание рекламных и дизайнерских разработок с применением программы Corel Draw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Рубашка-штендер</w:t>
            </w:r>
          </w:p>
          <w:p w:rsidR="00C67ADD" w:rsidRPr="00F16238" w:rsidRDefault="00C67ADD" w:rsidP="00C67A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5.42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Создание рекламных и дизайнерских разработок с применением программы Corel Draw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Создание рекламной вывески</w:t>
            </w:r>
          </w:p>
          <w:p w:rsidR="00C67ADD" w:rsidRPr="00F16238" w:rsidRDefault="00C67ADD" w:rsidP="00C67A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5.43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 xml:space="preserve">Создание рекламных и дизайнерских разработок с </w:t>
            </w:r>
            <w:r w:rsidRPr="00F16238">
              <w:rPr>
                <w:rFonts w:ascii="Times New Roman" w:hAnsi="Times New Roman" w:cs="Times New Roman"/>
              </w:rPr>
              <w:lastRenderedPageBreak/>
              <w:t>применением программы Corel Draw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lastRenderedPageBreak/>
              <w:t>Транспортная реклама</w:t>
            </w:r>
          </w:p>
          <w:p w:rsidR="00C67ADD" w:rsidRPr="00F16238" w:rsidRDefault="00C67ADD" w:rsidP="00C67A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lastRenderedPageBreak/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lastRenderedPageBreak/>
              <w:t>5.44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Создание рекламных и дизайнерских разработок с применением программы Corel Draw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Разработка макетов нестандартных средств рекламы (оригинальные рекламные конструкции)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5.45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Создание рекламных и дизайнерских разработок с применением программы Corel Draw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Разработка макетов нестандартных средств рекламы (оригинальные рекламные конструкции)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5.46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Создание рекламных и дизайнерских разработок с применением программы Corel Draw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Растяжки (перетяжки) и баннеры</w:t>
            </w:r>
          </w:p>
          <w:p w:rsidR="00C67ADD" w:rsidRPr="00F16238" w:rsidRDefault="00C67ADD" w:rsidP="00C67A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5.47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Создание рекламных и дизайнерских разработок с применением программы PhotoShop Corel Draw. Работа с текстом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 xml:space="preserve">Символы и стилевое оформление названий.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5.48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Создание рекламных и дизайнерских разработок с применением программы PhotoShop Corel Draw. Работа с текстом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Основы обработки текста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5.49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Создание рекламных и дизайнерских разработок с применением программы PhotoShop Corel Draw. Работа с текстом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Подбор шрифтов для рекламного макета. Представление макета в нескольких вариантах на выбор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5.50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 xml:space="preserve">Создание рекламных и </w:t>
            </w:r>
            <w:r w:rsidRPr="00F16238">
              <w:rPr>
                <w:rFonts w:ascii="Times New Roman" w:hAnsi="Times New Roman" w:cs="Times New Roman"/>
              </w:rPr>
              <w:lastRenderedPageBreak/>
              <w:t>дизайнерских разработок с применением программы PhotoShop Corel Draw. Работа с текстом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lastRenderedPageBreak/>
              <w:t>Подбор шрифтов для рекламного макета. Представление макета в нескольких вариантах на выбор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lastRenderedPageBreak/>
              <w:t>5.51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Создание рекламных и дизайнерских разработок с применением программы PhotoShop Corel Draw. Работа с текстом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Подбор шрифтов для рекламного макета. Представление макета в нескольких вариантах на выбор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5.52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Создание рекламных и дизайнерских разработок с применением программы PhotoShop Corel Draw. Работа с текстом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Разработка текстов для размещения в соцсетях, работа над контентом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5.53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Создание рекламных и дизайнерских разработок с применением программы PhotoShop Corel Draw. Работа с текстом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Разработка текстов для размещения в соцсетях, работа над контентом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5.54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Создание рекламных и дизайнерских разработок с применением программы PhotoShop Corel Draw. Работа с текстом</w:t>
            </w:r>
          </w:p>
        </w:tc>
        <w:tc>
          <w:tcPr>
            <w:tcW w:w="9781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</w:rPr>
              <w:t>Разработка текстов для размещения в соцсетях, работа над контентом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jc w:val="center"/>
              <w:rPr>
                <w:rFonts w:ascii="Times New Roman" w:hAnsi="Times New Roman" w:cs="Times New Roman"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C67ADD" w:rsidRPr="00F16238" w:rsidTr="00C67ADD"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4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right"/>
              <w:rPr>
                <w:rFonts w:ascii="Times New Roman" w:hAnsi="Times New Roman" w:cs="Times New Roman"/>
                <w:b/>
              </w:rPr>
            </w:pPr>
            <w:r w:rsidRPr="00F16238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ADD" w:rsidRPr="00F16238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6238">
              <w:rPr>
                <w:rFonts w:ascii="Times New Roman" w:hAnsi="Times New Roman" w:cs="Times New Roman"/>
                <w:b/>
                <w:bCs/>
              </w:rPr>
              <w:t>324</w:t>
            </w:r>
          </w:p>
        </w:tc>
      </w:tr>
    </w:tbl>
    <w:p w:rsidR="00C67ADD" w:rsidRDefault="00C67ADD" w:rsidP="00633903">
      <w:pPr>
        <w:sectPr w:rsidR="00C67ADD" w:rsidSect="00E41869">
          <w:pgSz w:w="16838" w:h="11906" w:orient="landscape"/>
          <w:pgMar w:top="567" w:right="1134" w:bottom="1134" w:left="1134" w:header="709" w:footer="709" w:gutter="0"/>
          <w:cols w:space="708"/>
          <w:docGrid w:linePitch="360"/>
        </w:sectPr>
      </w:pPr>
    </w:p>
    <w:p w:rsidR="00BD1387" w:rsidRPr="00BD1387" w:rsidRDefault="00BD1387" w:rsidP="00BD1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  <w:lastRenderedPageBreak/>
        <w:t>4. условия реализации программы МОДУЛЯ</w:t>
      </w:r>
    </w:p>
    <w:p w:rsidR="00BD1387" w:rsidRPr="00BD1387" w:rsidRDefault="00BD1387" w:rsidP="00BD1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28"/>
          <w:lang w:eastAsia="zh-CN"/>
        </w:rPr>
      </w:pPr>
    </w:p>
    <w:p w:rsidR="00BD1387" w:rsidRPr="00BD1387" w:rsidRDefault="00BD1387" w:rsidP="00BD1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4.1. Требования к минимальному материально-техническому обеспечению</w:t>
      </w:r>
    </w:p>
    <w:p w:rsidR="00BD1387" w:rsidRPr="00BD1387" w:rsidRDefault="00BD1387" w:rsidP="00BD1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BD1387" w:rsidRPr="00BD1387" w:rsidRDefault="00BD1387" w:rsidP="00BD1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</w:r>
      <w:r w:rsidRPr="005B7EE4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Реализация </w:t>
      </w:r>
      <w:r w:rsidR="005B7EE4" w:rsidRPr="005B7EE4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ПМ.05Выполнение работ по профессии 20032 Агент рекламный</w:t>
      </w:r>
      <w:r w:rsidRPr="005B7EE4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предполагает</w:t>
      </w: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наличие учебного кабинета </w:t>
      </w:r>
      <w:r w:rsidR="0045207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Выполнение работ по профессии 20032 Агент рекламный</w:t>
      </w: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и лаборатории «компьютерного дизайна», а так же наличия учебного кабинета социально-экономических дисциплин.</w:t>
      </w:r>
    </w:p>
    <w:p w:rsidR="00BD1387" w:rsidRPr="00BD1387" w:rsidRDefault="00BD1387" w:rsidP="00BD1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BD1387" w:rsidRPr="00BD1387" w:rsidRDefault="00BD1387" w:rsidP="00BD1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Оборудование учебного кабинета и рабочих мест кабинета:</w:t>
      </w:r>
    </w:p>
    <w:p w:rsidR="00BD1387" w:rsidRPr="00BD1387" w:rsidRDefault="00BD1387" w:rsidP="00BD1387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посадочные места по количеству обучающихся;</w:t>
      </w:r>
    </w:p>
    <w:p w:rsidR="00BD1387" w:rsidRPr="00BD1387" w:rsidRDefault="00BD1387" w:rsidP="00BD1387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рабочее место преподавателя;</w:t>
      </w:r>
    </w:p>
    <w:p w:rsidR="00BD1387" w:rsidRPr="00BD1387" w:rsidRDefault="00BD1387" w:rsidP="00BD1387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систематизированные по типам наглядные пособия: презентации; раздаточный материал, используемые в профессиональной деятельности, учебники и учебные пособия.</w:t>
      </w:r>
    </w:p>
    <w:p w:rsidR="00BD1387" w:rsidRPr="00BD1387" w:rsidRDefault="00BD1387" w:rsidP="00BD1387">
      <w:pPr>
        <w:spacing w:after="0" w:line="240" w:lineRule="auto"/>
        <w:rPr>
          <w:rFonts w:ascii="Times New Roman" w:eastAsia="Times New Roman" w:hAnsi="Times New Roman" w:cs="Times New Roman"/>
          <w:bCs/>
          <w:szCs w:val="28"/>
          <w:lang w:eastAsia="zh-CN"/>
        </w:rPr>
      </w:pPr>
    </w:p>
    <w:p w:rsidR="00BD1387" w:rsidRPr="00BD1387" w:rsidRDefault="00BD1387" w:rsidP="00BD13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Оборудование </w:t>
      </w:r>
      <w:r w:rsidRPr="00BD138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лаборатории </w:t>
      </w: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и рабочих мест лаборатории: </w:t>
      </w:r>
    </w:p>
    <w:p w:rsidR="00BD1387" w:rsidRPr="00BD1387" w:rsidRDefault="00BD1387" w:rsidP="00BD138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посадочные места по количеству обучающихся;</w:t>
      </w:r>
    </w:p>
    <w:p w:rsidR="00BD1387" w:rsidRDefault="00BD1387" w:rsidP="00452078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рабочее место преподавателя</w:t>
      </w:r>
      <w:r w:rsidRPr="0045207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;</w:t>
      </w:r>
    </w:p>
    <w:p w:rsidR="00452078" w:rsidRPr="00452078" w:rsidRDefault="00452078" w:rsidP="00452078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персональные компьютеры, оснащенные графическими редакторами</w:t>
      </w:r>
      <w:r w:rsidRPr="0045207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;</w:t>
      </w:r>
    </w:p>
    <w:p w:rsidR="00BD1387" w:rsidRPr="00BD1387" w:rsidRDefault="00BD1387" w:rsidP="00BD1387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систематизированные по типам наглядные пособия: презентации; раздаточный материал, используемые в профессиональной деятельности, учебники и учебные пособия.</w:t>
      </w:r>
    </w:p>
    <w:p w:rsidR="00BD1387" w:rsidRPr="00BD1387" w:rsidRDefault="00BD1387" w:rsidP="00BD1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BD1387" w:rsidRPr="00BD1387" w:rsidRDefault="00BD1387" w:rsidP="00BD1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Технические средства обучения: </w:t>
      </w:r>
    </w:p>
    <w:p w:rsidR="00BD1387" w:rsidRPr="00BD1387" w:rsidRDefault="00BD1387" w:rsidP="00BD138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проектор;</w:t>
      </w:r>
    </w:p>
    <w:p w:rsidR="00BD1387" w:rsidRPr="00BD1387" w:rsidRDefault="00BD1387" w:rsidP="00BD138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интерактивная доска;</w:t>
      </w:r>
    </w:p>
    <w:p w:rsidR="00BD1387" w:rsidRPr="00BD1387" w:rsidRDefault="00BD1387" w:rsidP="00BD138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персональный компьютер;</w:t>
      </w:r>
    </w:p>
    <w:p w:rsidR="00BD1387" w:rsidRPr="00BD1387" w:rsidRDefault="00BD1387" w:rsidP="00BD138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звуковоспроизводящая аппаратура;</w:t>
      </w:r>
    </w:p>
    <w:p w:rsidR="00BD1387" w:rsidRPr="00BD1387" w:rsidRDefault="00BD1387" w:rsidP="00BD138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фото-, видеотехника;</w:t>
      </w:r>
    </w:p>
    <w:p w:rsidR="00BD1387" w:rsidRPr="00BD1387" w:rsidRDefault="00BD1387" w:rsidP="00BD138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сканер;</w:t>
      </w:r>
    </w:p>
    <w:p w:rsidR="00E97C05" w:rsidRDefault="00BD1387" w:rsidP="00E97C05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BD138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принтер.</w:t>
      </w:r>
    </w:p>
    <w:p w:rsidR="00E97C05" w:rsidRDefault="00E97C05" w:rsidP="00E97C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E97C05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Программное обеспечение</w:t>
      </w:r>
    </w:p>
    <w:p w:rsidR="00E97C05" w:rsidRPr="00E97C05" w:rsidRDefault="00E97C05" w:rsidP="00E97C05">
      <w:pPr>
        <w:pStyle w:val="a8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E97C05">
        <w:rPr>
          <w:rFonts w:ascii="Times New Roman" w:eastAsia="Times New Roman" w:hAnsi="Times New Roman" w:cs="Times New Roman"/>
          <w:sz w:val="28"/>
          <w:szCs w:val="28"/>
          <w:lang w:eastAsia="zh-CN"/>
        </w:rPr>
        <w:t>MS Оffice</w:t>
      </w:r>
      <w:r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;</w:t>
      </w:r>
    </w:p>
    <w:p w:rsidR="00E97C05" w:rsidRPr="00E97C05" w:rsidRDefault="00E97C05" w:rsidP="00E97C05">
      <w:pPr>
        <w:pStyle w:val="a8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E97C05">
        <w:rPr>
          <w:rFonts w:ascii="Times New Roman" w:eastAsia="Times New Roman" w:hAnsi="Times New Roman" w:cs="Times New Roman"/>
          <w:sz w:val="28"/>
          <w:szCs w:val="28"/>
          <w:lang w:eastAsia="zh-CN"/>
        </w:rPr>
        <w:t>Adobe Photoshop</w:t>
      </w:r>
      <w:r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;</w:t>
      </w:r>
    </w:p>
    <w:p w:rsidR="00BD1387" w:rsidRPr="00E97C05" w:rsidRDefault="00E97C05" w:rsidP="00E97C05">
      <w:pPr>
        <w:pStyle w:val="a8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E97C05">
        <w:rPr>
          <w:rFonts w:ascii="Times New Roman" w:eastAsia="Times New Roman" w:hAnsi="Times New Roman" w:cs="Times New Roman"/>
          <w:sz w:val="28"/>
          <w:szCs w:val="28"/>
          <w:lang w:eastAsia="zh-CN"/>
        </w:rPr>
        <w:t>Соrel Draw</w:t>
      </w:r>
      <w:r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.</w:t>
      </w:r>
    </w:p>
    <w:p w:rsidR="00E97C05" w:rsidRDefault="00E97C05" w:rsidP="00BD1387">
      <w:pPr>
        <w:keepNext/>
        <w:spacing w:after="0" w:line="240" w:lineRule="auto"/>
        <w:ind w:firstLine="360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BD1387" w:rsidRPr="00BD1387" w:rsidRDefault="00BD1387" w:rsidP="00BD1387">
      <w:pPr>
        <w:keepNext/>
        <w:spacing w:after="0" w:line="240" w:lineRule="auto"/>
        <w:ind w:firstLine="360"/>
        <w:outlineLvl w:val="4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  <w:r w:rsidRPr="00BD138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4.2. Информационное обеспечение обучения </w:t>
      </w:r>
    </w:p>
    <w:p w:rsidR="00BD1387" w:rsidRPr="00BD1387" w:rsidRDefault="00BD1387" w:rsidP="00BD13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E6752" w:rsidRDefault="00FE6752" w:rsidP="00FE675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Основные источники</w:t>
      </w:r>
    </w:p>
    <w:p w:rsidR="00FE6752" w:rsidRDefault="00FE6752" w:rsidP="00FE675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8"/>
          <w:lang w:eastAsia="zh-CN"/>
        </w:rPr>
      </w:pPr>
    </w:p>
    <w:p w:rsidR="00FE6752" w:rsidRPr="00052E6D" w:rsidRDefault="00FE6752" w:rsidP="00FE6752">
      <w:pPr>
        <w:spacing w:after="0" w:line="276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1. Федеральный закон от 13.03.2006 N 38-ФЗ (ред. от 08.03.2015) "О рекламе" (с изм. и доп., вступ. в силу с 25.05.2015)</w:t>
      </w:r>
    </w:p>
    <w:p w:rsidR="00FE6752" w:rsidRDefault="00FE6752" w:rsidP="00FE6752">
      <w:pPr>
        <w:pStyle w:val="ab"/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Мазилкина Е.И. Основы рекламы.- </w:t>
      </w:r>
      <w:r w:rsidRPr="009A2154">
        <w:rPr>
          <w:rFonts w:ascii="Times New Roman" w:hAnsi="Times New Roman" w:cs="Times New Roman"/>
          <w:sz w:val="28"/>
        </w:rPr>
        <w:t>«Альфа-М»</w:t>
      </w:r>
      <w:r>
        <w:rPr>
          <w:rFonts w:ascii="Times New Roman" w:hAnsi="Times New Roman" w:cs="Times New Roman"/>
          <w:sz w:val="28"/>
        </w:rPr>
        <w:t>, 2015</w:t>
      </w:r>
    </w:p>
    <w:p w:rsidR="00FE6752" w:rsidRPr="009A2154" w:rsidRDefault="00FE6752" w:rsidP="00FE6752">
      <w:pPr>
        <w:pStyle w:val="ab"/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3. Павлов И. В. </w:t>
      </w:r>
      <w:r w:rsidRPr="009A2154">
        <w:rPr>
          <w:rFonts w:ascii="Times New Roman" w:hAnsi="Times New Roman" w:cs="Times New Roman"/>
          <w:sz w:val="28"/>
        </w:rPr>
        <w:t>Техника и технологии рекла</w:t>
      </w:r>
      <w:r>
        <w:rPr>
          <w:rFonts w:ascii="Times New Roman" w:hAnsi="Times New Roman" w:cs="Times New Roman"/>
          <w:sz w:val="28"/>
        </w:rPr>
        <w:t>много видео.-</w:t>
      </w:r>
      <w:r>
        <w:rPr>
          <w:rFonts w:ascii="Times New Roman" w:hAnsi="Times New Roman" w:cs="Times New Roman"/>
          <w:sz w:val="28"/>
        </w:rPr>
        <w:tab/>
        <w:t>ОИЦ «Академия», 2014.</w:t>
      </w:r>
    </w:p>
    <w:p w:rsidR="00FE6752" w:rsidRPr="009A2154" w:rsidRDefault="00FE6752" w:rsidP="00FE6752">
      <w:pPr>
        <w:pStyle w:val="ab"/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Секерин В.Д. Рекламная деятельность.- </w:t>
      </w:r>
      <w:r w:rsidRPr="009A2154">
        <w:rPr>
          <w:rFonts w:ascii="Times New Roman" w:hAnsi="Times New Roman" w:cs="Times New Roman"/>
          <w:sz w:val="28"/>
        </w:rPr>
        <w:t>«Инфра-М»</w:t>
      </w:r>
      <w:r>
        <w:rPr>
          <w:rFonts w:ascii="Times New Roman" w:hAnsi="Times New Roman" w:cs="Times New Roman"/>
          <w:sz w:val="28"/>
        </w:rPr>
        <w:t>, 2014.</w:t>
      </w:r>
    </w:p>
    <w:p w:rsidR="00FE6752" w:rsidRPr="009A2154" w:rsidRDefault="00FE6752" w:rsidP="00FE6752">
      <w:pPr>
        <w:pStyle w:val="ab"/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5. Сухов В.Д. </w:t>
      </w:r>
      <w:r w:rsidRPr="009A2154">
        <w:rPr>
          <w:rFonts w:ascii="Times New Roman" w:hAnsi="Times New Roman" w:cs="Times New Roman"/>
          <w:sz w:val="28"/>
        </w:rPr>
        <w:t>Организация и управление процессом изготов</w:t>
      </w:r>
      <w:r>
        <w:rPr>
          <w:rFonts w:ascii="Times New Roman" w:hAnsi="Times New Roman" w:cs="Times New Roman"/>
          <w:sz w:val="28"/>
        </w:rPr>
        <w:t xml:space="preserve">ления рекламного продукта.- </w:t>
      </w:r>
      <w:r w:rsidRPr="009A2154">
        <w:rPr>
          <w:rFonts w:ascii="Times New Roman" w:hAnsi="Times New Roman" w:cs="Times New Roman"/>
          <w:sz w:val="28"/>
        </w:rPr>
        <w:t>ОИЦ «Академия»</w:t>
      </w:r>
      <w:r>
        <w:rPr>
          <w:rFonts w:ascii="Times New Roman" w:hAnsi="Times New Roman" w:cs="Times New Roman"/>
          <w:sz w:val="28"/>
        </w:rPr>
        <w:t>, 2014.</w:t>
      </w:r>
    </w:p>
    <w:p w:rsidR="00FE6752" w:rsidRPr="009A2154" w:rsidRDefault="00FE6752" w:rsidP="00FE6752">
      <w:pPr>
        <w:pStyle w:val="ab"/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6. </w:t>
      </w:r>
      <w:r w:rsidRPr="009A2154">
        <w:rPr>
          <w:rFonts w:ascii="Times New Roman" w:hAnsi="Times New Roman" w:cs="Times New Roman"/>
          <w:sz w:val="28"/>
        </w:rPr>
        <w:t>Хапенков В.Н.</w:t>
      </w:r>
      <w:r w:rsidRPr="009A2154">
        <w:rPr>
          <w:rFonts w:ascii="Times New Roman" w:hAnsi="Times New Roman" w:cs="Times New Roman"/>
          <w:sz w:val="28"/>
        </w:rPr>
        <w:tab/>
        <w:t>Основы рекламной д</w:t>
      </w:r>
      <w:r>
        <w:rPr>
          <w:rFonts w:ascii="Times New Roman" w:hAnsi="Times New Roman" w:cs="Times New Roman"/>
          <w:sz w:val="28"/>
        </w:rPr>
        <w:t xml:space="preserve">еятельности. - </w:t>
      </w:r>
      <w:r w:rsidRPr="009A2154">
        <w:rPr>
          <w:rFonts w:ascii="Times New Roman" w:hAnsi="Times New Roman" w:cs="Times New Roman"/>
          <w:sz w:val="28"/>
        </w:rPr>
        <w:t>ОИЦ «Академия»</w:t>
      </w:r>
      <w:r>
        <w:rPr>
          <w:rFonts w:ascii="Times New Roman" w:hAnsi="Times New Roman" w:cs="Times New Roman"/>
          <w:sz w:val="28"/>
        </w:rPr>
        <w:t>, 2014.</w:t>
      </w:r>
    </w:p>
    <w:p w:rsidR="00FE6752" w:rsidRDefault="00FE6752" w:rsidP="00FE6752">
      <w:pPr>
        <w:spacing w:line="276" w:lineRule="auto"/>
        <w:jc w:val="center"/>
        <w:rPr>
          <w:sz w:val="18"/>
          <w:szCs w:val="28"/>
        </w:rPr>
      </w:pPr>
    </w:p>
    <w:p w:rsidR="00FE6752" w:rsidRDefault="00FE6752" w:rsidP="00FE6752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Дополнительные источники</w:t>
      </w:r>
    </w:p>
    <w:p w:rsidR="00FE6752" w:rsidRPr="00CF0541" w:rsidRDefault="00FE6752" w:rsidP="00FE6752">
      <w:pPr>
        <w:spacing w:after="0" w:line="276" w:lineRule="auto"/>
        <w:jc w:val="both"/>
        <w:rPr>
          <w:rStyle w:val="ListLabel12"/>
          <w:rFonts w:ascii="Times New Roman" w:hAnsi="Times New Roman" w:cs="Times New Roman"/>
          <w:b w:val="0"/>
          <w:sz w:val="28"/>
        </w:rPr>
      </w:pPr>
      <w:r w:rsidRPr="00CF0541">
        <w:rPr>
          <w:rStyle w:val="ListLabel12"/>
          <w:rFonts w:ascii="Times New Roman" w:hAnsi="Times New Roman" w:cs="Times New Roman"/>
          <w:b w:val="0"/>
          <w:sz w:val="28"/>
        </w:rPr>
        <w:t>1. Альберс Дж. Взаимодействие цвета. – М.: Колибри, 2017. 216 с.</w:t>
      </w:r>
    </w:p>
    <w:p w:rsidR="00FE6752" w:rsidRPr="00CF0541" w:rsidRDefault="00FE6752" w:rsidP="00FE6752">
      <w:pPr>
        <w:spacing w:after="0" w:line="276" w:lineRule="auto"/>
        <w:jc w:val="both"/>
        <w:rPr>
          <w:rStyle w:val="ListLabel12"/>
          <w:rFonts w:ascii="Times New Roman" w:hAnsi="Times New Roman" w:cs="Times New Roman"/>
          <w:b w:val="0"/>
          <w:sz w:val="28"/>
        </w:rPr>
      </w:pPr>
      <w:r w:rsidRPr="00CF0541">
        <w:rPr>
          <w:rStyle w:val="ListLabel12"/>
          <w:rFonts w:ascii="Times New Roman" w:hAnsi="Times New Roman" w:cs="Times New Roman"/>
          <w:b w:val="0"/>
          <w:sz w:val="28"/>
        </w:rPr>
        <w:t>2. Антипов К.В. Основы рекламы. Учебник. 3-е изд.- М.: Дашков и К, 2018. 328 с.</w:t>
      </w:r>
    </w:p>
    <w:p w:rsidR="00FE6752" w:rsidRPr="00CF0541" w:rsidRDefault="00FE6752" w:rsidP="00FE6752">
      <w:pPr>
        <w:spacing w:after="0" w:line="276" w:lineRule="auto"/>
        <w:jc w:val="both"/>
        <w:rPr>
          <w:rStyle w:val="ListLabel12"/>
          <w:rFonts w:ascii="Times New Roman" w:hAnsi="Times New Roman" w:cs="Times New Roman"/>
          <w:b w:val="0"/>
          <w:sz w:val="28"/>
        </w:rPr>
      </w:pPr>
      <w:r w:rsidRPr="00CF0541">
        <w:rPr>
          <w:rStyle w:val="ListLabel12"/>
          <w:rFonts w:ascii="Times New Roman" w:hAnsi="Times New Roman" w:cs="Times New Roman"/>
          <w:b w:val="0"/>
          <w:sz w:val="28"/>
        </w:rPr>
        <w:t>3. Бердышев С.Н. Секреты эффективной интернет-рекламы. Практическое пособие. – М.: Дашков и К, 2018. 120 с.</w:t>
      </w:r>
    </w:p>
    <w:p w:rsidR="00FE6752" w:rsidRPr="00CF0541" w:rsidRDefault="00FE6752" w:rsidP="00FE6752">
      <w:pPr>
        <w:spacing w:after="0" w:line="276" w:lineRule="auto"/>
        <w:jc w:val="both"/>
        <w:rPr>
          <w:rStyle w:val="ListLabel12"/>
          <w:rFonts w:ascii="Times New Roman" w:hAnsi="Times New Roman" w:cs="Times New Roman"/>
          <w:b w:val="0"/>
          <w:sz w:val="28"/>
        </w:rPr>
      </w:pPr>
      <w:r w:rsidRPr="00CF0541">
        <w:rPr>
          <w:rStyle w:val="ListLabel12"/>
          <w:rFonts w:ascii="Times New Roman" w:hAnsi="Times New Roman" w:cs="Times New Roman"/>
          <w:b w:val="0"/>
          <w:sz w:val="28"/>
        </w:rPr>
        <w:t>4. Бердышев С.Н. Эффективная наружная реклама. Практическое пособие, 2-е изд. – М.: Дашков и К, 2017. 132 с.</w:t>
      </w:r>
    </w:p>
    <w:p w:rsidR="00FE6752" w:rsidRPr="00CF0541" w:rsidRDefault="00FE6752" w:rsidP="00FE6752">
      <w:pPr>
        <w:spacing w:after="0" w:line="276" w:lineRule="auto"/>
        <w:jc w:val="both"/>
        <w:rPr>
          <w:rStyle w:val="ListLabel12"/>
          <w:rFonts w:ascii="Times New Roman" w:hAnsi="Times New Roman" w:cs="Times New Roman"/>
          <w:b w:val="0"/>
          <w:sz w:val="28"/>
        </w:rPr>
      </w:pPr>
      <w:r w:rsidRPr="00CF0541">
        <w:rPr>
          <w:rStyle w:val="ListLabel12"/>
          <w:rFonts w:ascii="Times New Roman" w:hAnsi="Times New Roman" w:cs="Times New Roman"/>
          <w:b w:val="0"/>
          <w:sz w:val="28"/>
        </w:rPr>
        <w:t>5. Гуревич П.С. Социология и психология рекламы: учебное пособие для вузов / П. С. Гуревич. – 2-е изд., испр. и доп. – М.: Юрайт, 2017. 462 с.</w:t>
      </w:r>
    </w:p>
    <w:p w:rsidR="00FE6752" w:rsidRPr="00CF0541" w:rsidRDefault="00FE6752" w:rsidP="00FE6752">
      <w:pPr>
        <w:spacing w:after="0" w:line="276" w:lineRule="auto"/>
        <w:jc w:val="both"/>
        <w:rPr>
          <w:rStyle w:val="ListLabel12"/>
          <w:rFonts w:ascii="Times New Roman" w:hAnsi="Times New Roman" w:cs="Times New Roman"/>
          <w:b w:val="0"/>
          <w:sz w:val="28"/>
        </w:rPr>
      </w:pPr>
      <w:r w:rsidRPr="00CF0541">
        <w:rPr>
          <w:rStyle w:val="ListLabel12"/>
          <w:rFonts w:ascii="Times New Roman" w:hAnsi="Times New Roman" w:cs="Times New Roman"/>
          <w:b w:val="0"/>
          <w:sz w:val="28"/>
        </w:rPr>
        <w:t>6. Домнин В. Н. Брендинг: учебник и практикум для бакалавриата и магистратуры / В. Н. Домнин. – М.: Юрайт, 2017. 411 с.</w:t>
      </w:r>
    </w:p>
    <w:p w:rsidR="00FE6752" w:rsidRPr="00CF0541" w:rsidRDefault="00FE6752" w:rsidP="00FE6752">
      <w:pPr>
        <w:spacing w:after="0" w:line="276" w:lineRule="auto"/>
        <w:jc w:val="both"/>
        <w:rPr>
          <w:rStyle w:val="ListLabel12"/>
          <w:rFonts w:ascii="Times New Roman" w:hAnsi="Times New Roman" w:cs="Times New Roman"/>
          <w:b w:val="0"/>
          <w:sz w:val="28"/>
        </w:rPr>
      </w:pPr>
      <w:r w:rsidRPr="00CF0541">
        <w:rPr>
          <w:rStyle w:val="ListLabel12"/>
          <w:rFonts w:ascii="Times New Roman" w:hAnsi="Times New Roman" w:cs="Times New Roman"/>
          <w:b w:val="0"/>
          <w:sz w:val="28"/>
        </w:rPr>
        <w:t>7.Дрещинский В. Методология научных исследований. Учебник. – М.: Юрайт, 2017. 324 с.</w:t>
      </w:r>
    </w:p>
    <w:p w:rsidR="00FE6752" w:rsidRPr="00CF0541" w:rsidRDefault="00FE6752" w:rsidP="00FE6752">
      <w:pPr>
        <w:spacing w:after="0" w:line="276" w:lineRule="auto"/>
        <w:jc w:val="both"/>
        <w:rPr>
          <w:rStyle w:val="ListLabel12"/>
          <w:rFonts w:ascii="Times New Roman" w:hAnsi="Times New Roman" w:cs="Times New Roman"/>
          <w:b w:val="0"/>
          <w:sz w:val="28"/>
        </w:rPr>
      </w:pPr>
      <w:r w:rsidRPr="00CF0541">
        <w:rPr>
          <w:rStyle w:val="ListLabel12"/>
          <w:rFonts w:ascii="Times New Roman" w:hAnsi="Times New Roman" w:cs="Times New Roman"/>
          <w:b w:val="0"/>
          <w:sz w:val="28"/>
        </w:rPr>
        <w:t>8. Дубровин И.А. Поведение потребителей. Учебное пособие, 4-е изд. – М.: Дашков и К., 2018. 310 с.</w:t>
      </w:r>
    </w:p>
    <w:p w:rsidR="00FE6752" w:rsidRDefault="00FE6752" w:rsidP="00FE6752">
      <w:pPr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F0541">
        <w:rPr>
          <w:rStyle w:val="ListLabel12"/>
          <w:rFonts w:ascii="Times New Roman" w:hAnsi="Times New Roman" w:cs="Times New Roman"/>
          <w:b w:val="0"/>
          <w:sz w:val="28"/>
        </w:rPr>
        <w:t xml:space="preserve">9. </w:t>
      </w:r>
      <w:r w:rsidRPr="00CF0541">
        <w:rPr>
          <w:rStyle w:val="ListLabel12"/>
          <w:rFonts w:ascii="Times New Roman" w:hAnsi="Times New Roman" w:cs="Times New Roman"/>
          <w:b w:val="0"/>
          <w:sz w:val="28"/>
          <w:lang w:eastAsia="zh-CN"/>
        </w:rPr>
        <w:t>Евстафьев В.А., Пасютина Е.Э. История российской рекламы. Современный период / В.А. Евстафьев, Е.Э. Пасютина. – 2-е изд., испр. и доп. – М.: Дашков и Ко, 2017. 872 с.</w:t>
      </w:r>
      <w:r w:rsidRPr="00CF0541">
        <w:rPr>
          <w:rStyle w:val="ListLabel12"/>
          <w:rFonts w:ascii="Times New Roman" w:hAnsi="Times New Roman" w:cs="Times New Roman"/>
          <w:b w:val="0"/>
          <w:sz w:val="28"/>
        </w:rPr>
        <w:t xml:space="preserve">                                                                                                                          10. </w:t>
      </w:r>
      <w:r w:rsidRPr="00CF0541">
        <w:rPr>
          <w:rStyle w:val="ListLabel12"/>
          <w:rFonts w:ascii="Times New Roman" w:hAnsi="Times New Roman" w:cs="Times New Roman"/>
          <w:b w:val="0"/>
          <w:sz w:val="28"/>
          <w:lang w:eastAsia="zh-CN"/>
        </w:rPr>
        <w:t xml:space="preserve">Жильцова, О. Н. Рекламная деятельность: учебник и практикум для бакалавриата и магистратуры / О. Н. Жильцова, И. М. Синяева, Д. А. Жильцов. – М.: Юрайт, 2017. 233 с.                                                                                                                                    11. Карпова С.В. Рекламное дело: учебник и практикум для СПО. – 2-е изд., перераб. и доп. – М.: Юрайт, 2017. 431 с.                                                                                       </w:t>
      </w:r>
      <w:r>
        <w:rPr>
          <w:rStyle w:val="ListLabel12"/>
          <w:rFonts w:ascii="Times New Roman" w:hAnsi="Times New Roman" w:cs="Times New Roman"/>
          <w:sz w:val="28"/>
          <w:lang w:eastAsia="zh-CN"/>
        </w:rPr>
        <w:t>12.</w:t>
      </w:r>
      <w:r w:rsidRPr="00803EBC">
        <w:rPr>
          <w:rFonts w:ascii="Arial" w:hAnsi="Arial" w:cs="Arial"/>
          <w:color w:val="051845"/>
          <w:sz w:val="28"/>
          <w:szCs w:val="28"/>
          <w:shd w:val="clear" w:color="auto" w:fill="FFFFFF"/>
        </w:rPr>
        <w:t xml:space="preserve"> </w:t>
      </w:r>
      <w:r w:rsidRPr="00803EBC">
        <w:rPr>
          <w:rFonts w:ascii="Times New Roman" w:hAnsi="Times New Roman" w:cs="Times New Roman"/>
          <w:sz w:val="28"/>
          <w:lang w:eastAsia="zh-CN"/>
        </w:rPr>
        <w:t>Коноваленко В.А. Реклама и связи с общественностью: введение в специальность: учебник для бакалавров / В.А. Коноваленко, М.Ю. Коноваленко Н.Г. Швед. – М.: Юрайт, 2017. 383 с.</w:t>
      </w:r>
      <w:r>
        <w:rPr>
          <w:rStyle w:val="ListLabel12"/>
          <w:rFonts w:ascii="Times New Roman" w:hAnsi="Times New Roman" w:cs="Times New Roman"/>
          <w:sz w:val="28"/>
          <w:lang w:eastAsia="zh-CN"/>
        </w:rPr>
        <w:t xml:space="preserve">                                                                                        13. </w:t>
      </w:r>
      <w:r w:rsidRPr="00803EBC">
        <w:rPr>
          <w:rFonts w:ascii="Times New Roman" w:eastAsia="Times New Roman" w:hAnsi="Times New Roman" w:cs="Times New Roman"/>
          <w:sz w:val="28"/>
          <w:szCs w:val="28"/>
          <w:lang w:eastAsia="zh-CN"/>
        </w:rPr>
        <w:t>Кузьмина О.Г. Социологическое обеспечение рекламы и маркетинга. Учебное пособие.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– М.: Дашков и К, 2018. 188 с.</w:t>
      </w:r>
      <w:r>
        <w:rPr>
          <w:rFonts w:ascii="Times New Roman" w:hAnsi="Times New Roman" w:cs="Times New Roman"/>
          <w:sz w:val="28"/>
          <w:lang w:eastAsia="zh-CN"/>
        </w:rPr>
        <w:t xml:space="preserve">                                                                          14. </w:t>
      </w:r>
      <w:r w:rsidRPr="00803EBC">
        <w:rPr>
          <w:rFonts w:ascii="Times New Roman" w:eastAsia="Times New Roman" w:hAnsi="Times New Roman" w:cs="Times New Roman"/>
          <w:sz w:val="28"/>
          <w:szCs w:val="28"/>
          <w:lang w:eastAsia="zh-CN"/>
        </w:rPr>
        <w:t>Курушин В. Дизайн и реклама. От теории к практике. – М.: ДМК Пресс, 2017. 308 с.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15. </w:t>
      </w:r>
      <w:r w:rsidRPr="00803EBC">
        <w:rPr>
          <w:rFonts w:ascii="Times New Roman" w:eastAsia="Times New Roman" w:hAnsi="Times New Roman" w:cs="Times New Roman"/>
          <w:sz w:val="28"/>
          <w:szCs w:val="28"/>
          <w:lang w:eastAsia="zh-CN"/>
        </w:rPr>
        <w:t>Синяева И.М. Основы рекламы: учебник и практикум для СПО / И.М. Синяева, О.Н. Жильцова, Д.А. Жильцов. – М.: Юрайт, 2017. 552 с.</w:t>
      </w:r>
    </w:p>
    <w:p w:rsidR="00FE6752" w:rsidRPr="00791B3D" w:rsidRDefault="00FE6752" w:rsidP="00FE6752">
      <w:pPr>
        <w:pStyle w:val="ab"/>
        <w:spacing w:line="276" w:lineRule="auto"/>
        <w:rPr>
          <w:rFonts w:ascii="Times New Roman" w:hAnsi="Times New Roman" w:cs="Times New Roman"/>
          <w:sz w:val="28"/>
          <w:lang w:eastAsia="zh-CN"/>
        </w:rPr>
      </w:pPr>
      <w:r w:rsidRPr="00791B3D">
        <w:rPr>
          <w:rFonts w:ascii="Times New Roman" w:hAnsi="Times New Roman" w:cs="Times New Roman"/>
          <w:sz w:val="28"/>
          <w:lang w:eastAsia="zh-CN"/>
        </w:rPr>
        <w:lastRenderedPageBreak/>
        <w:t>16. Снайдер Гр. В поиске идей. Иллюстрированное исследование креативности. – М.: Манн, Иванов и Фербер, 2018. 144 с.</w:t>
      </w:r>
    </w:p>
    <w:p w:rsidR="00FE6752" w:rsidRDefault="00FE6752" w:rsidP="00FE6752">
      <w:pPr>
        <w:pStyle w:val="ab"/>
        <w:spacing w:line="276" w:lineRule="auto"/>
        <w:rPr>
          <w:rFonts w:ascii="Times New Roman" w:hAnsi="Times New Roman" w:cs="Times New Roman"/>
          <w:sz w:val="28"/>
          <w:lang w:eastAsia="zh-CN"/>
        </w:rPr>
      </w:pPr>
      <w:r w:rsidRPr="00791B3D">
        <w:rPr>
          <w:rFonts w:ascii="Times New Roman" w:hAnsi="Times New Roman" w:cs="Times New Roman"/>
          <w:sz w:val="28"/>
          <w:lang w:eastAsia="zh-CN"/>
        </w:rPr>
        <w:t>17. Уильямс Р. Дизайн. Книга для недизайнеров. – СПб: Питер, 2017. 240 с.</w:t>
      </w:r>
    </w:p>
    <w:p w:rsidR="00FE6752" w:rsidRPr="00791B3D" w:rsidRDefault="00FE6752" w:rsidP="00FE6752">
      <w:pPr>
        <w:pStyle w:val="ab"/>
        <w:spacing w:line="276" w:lineRule="auto"/>
        <w:rPr>
          <w:rFonts w:ascii="Times New Roman" w:hAnsi="Times New Roman" w:cs="Times New Roman"/>
          <w:sz w:val="28"/>
          <w:lang w:eastAsia="zh-CN"/>
        </w:rPr>
      </w:pPr>
    </w:p>
    <w:p w:rsidR="00FE6752" w:rsidRPr="00052E6D" w:rsidRDefault="00FE6752" w:rsidP="00FE6752">
      <w:pPr>
        <w:suppressAutoHyphens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52E6D">
        <w:rPr>
          <w:rFonts w:ascii="Times New Roman" w:eastAsia="Times New Roman" w:hAnsi="Times New Roman" w:cs="Times New Roman"/>
          <w:sz w:val="28"/>
          <w:szCs w:val="28"/>
          <w:lang w:eastAsia="zh-CN"/>
        </w:rPr>
        <w:t>Интернет-ресурсы:</w:t>
      </w:r>
    </w:p>
    <w:p w:rsidR="00FE6752" w:rsidRPr="00052E6D" w:rsidRDefault="00FE6752" w:rsidP="00FE6752">
      <w:pPr>
        <w:suppressAutoHyphens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</w:t>
      </w:r>
      <w:r w:rsidRPr="00052E6D">
        <w:rPr>
          <w:rFonts w:ascii="Times New Roman" w:eastAsia="Times New Roman" w:hAnsi="Times New Roman" w:cs="Times New Roman"/>
          <w:sz w:val="28"/>
          <w:szCs w:val="28"/>
          <w:lang w:eastAsia="zh-CN"/>
        </w:rPr>
        <w:t>.www.sostav.ru</w:t>
      </w:r>
    </w:p>
    <w:p w:rsidR="00FE6752" w:rsidRPr="00052E6D" w:rsidRDefault="00FE6752" w:rsidP="00FE6752">
      <w:pPr>
        <w:suppressAutoHyphens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2</w:t>
      </w:r>
      <w:r w:rsidRPr="00052E6D">
        <w:rPr>
          <w:rFonts w:ascii="Times New Roman" w:eastAsia="Times New Roman" w:hAnsi="Times New Roman" w:cs="Times New Roman"/>
          <w:sz w:val="28"/>
          <w:szCs w:val="28"/>
          <w:lang w:eastAsia="zh-CN"/>
        </w:rPr>
        <w:t>.www.advertology.ru</w:t>
      </w:r>
    </w:p>
    <w:p w:rsidR="00FE6752" w:rsidRPr="00052E6D" w:rsidRDefault="00FE6752" w:rsidP="00FE6752">
      <w:pPr>
        <w:suppressAutoHyphens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3</w:t>
      </w:r>
      <w:r w:rsidRPr="00052E6D">
        <w:rPr>
          <w:rFonts w:ascii="Times New Roman" w:eastAsia="Times New Roman" w:hAnsi="Times New Roman" w:cs="Times New Roman"/>
          <w:sz w:val="28"/>
          <w:szCs w:val="28"/>
          <w:lang w:eastAsia="zh-CN"/>
        </w:rPr>
        <w:t>.www.adme.ru</w:t>
      </w:r>
    </w:p>
    <w:p w:rsidR="00FE6752" w:rsidRPr="00052E6D" w:rsidRDefault="00FE6752" w:rsidP="00FE6752">
      <w:pPr>
        <w:suppressAutoHyphens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4</w:t>
      </w:r>
      <w:r w:rsidRPr="00052E6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  <w:hyperlink r:id="rId10" w:history="1">
        <w:r w:rsidRPr="00052E6D">
          <w:rPr>
            <w:rStyle w:val="ac"/>
            <w:rFonts w:ascii="Times New Roman" w:eastAsia="Times New Roman" w:hAnsi="Times New Roman" w:cs="Times New Roman"/>
            <w:sz w:val="28"/>
            <w:szCs w:val="28"/>
            <w:lang w:eastAsia="zh-CN"/>
          </w:rPr>
          <w:t>www.advesti.ru</w:t>
        </w:r>
      </w:hyperlink>
    </w:p>
    <w:p w:rsidR="001D6A10" w:rsidRDefault="001D6A10" w:rsidP="00BD13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BD1387" w:rsidRPr="00BD1387" w:rsidRDefault="00BD1387" w:rsidP="00BD1387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BD138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4.3. Общие требования к органи</w:t>
      </w:r>
      <w:r w:rsidR="0024057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зации образовательного процесса</w:t>
      </w:r>
    </w:p>
    <w:p w:rsidR="00BD1387" w:rsidRPr="00FE6752" w:rsidRDefault="00BD1387" w:rsidP="00BD1387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Освоение ПМ</w:t>
      </w:r>
      <w:r w:rsidR="00736A65"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05 </w:t>
      </w:r>
      <w:r w:rsidR="00361BE4"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Выполнение работ по профессии 20032 Агент рекламный</w:t>
      </w:r>
      <w:r w:rsidR="00736A65"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производится в соответствии с учебном планом по специальности </w:t>
      </w:r>
      <w:r w:rsidR="00361BE4"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42.02.01</w:t>
      </w: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«Реклама» и календарным графиком, утвержденным директором колледжа. </w:t>
      </w:r>
    </w:p>
    <w:p w:rsidR="00BD1387" w:rsidRPr="00FE6752" w:rsidRDefault="00BD1387" w:rsidP="00BD1387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Образовательный процесс организуется строго по расписанию занятий, утвержденному заместителем директора по УР. График освоения ПМ предполагает </w:t>
      </w:r>
      <w:r w:rsidR="007E2638"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освоение МДК 05</w:t>
      </w: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.01. «</w:t>
      </w:r>
      <w:r w:rsidR="007E2638"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Технология выполнения рекламных услуг</w:t>
      </w: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», включающих в себя практические занятия. </w:t>
      </w:r>
    </w:p>
    <w:p w:rsidR="00BD1387" w:rsidRPr="00FE6752" w:rsidRDefault="00BD1387" w:rsidP="00BD1387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Изучение </w:t>
      </w:r>
      <w:r w:rsidR="007E2638"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практического</w:t>
      </w: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материала может проводиться как в каждой группе, так и для нескольких групп (при наличии нескольких групп на специальности).</w:t>
      </w:r>
    </w:p>
    <w:p w:rsidR="00BD1387" w:rsidRPr="00FE6752" w:rsidRDefault="00BD1387" w:rsidP="00BD1387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В процессе освоения ПМ предполагается проведение рубежного контроля знаний, умений у студентов. Сдача рубежного контроля (РК) является обязательной для всех обучающихся. Результатом освоения ПМ выступают ПК, оценка которых представляет собой создание и сбор свидетельств деятельности на основе заранее определенных критериев. </w:t>
      </w:r>
    </w:p>
    <w:p w:rsidR="00BD1387" w:rsidRPr="00FE6752" w:rsidRDefault="00BD1387" w:rsidP="00BD1387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 целью оказания помощи студентам при освоении практического материала, выполнения самостоятельной работы разрабатываются учебно-методические комплексы (кейсы студентов).</w:t>
      </w:r>
    </w:p>
    <w:p w:rsidR="00BD1387" w:rsidRPr="00FE6752" w:rsidRDefault="00BD1387" w:rsidP="00BD1387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С целью методического обеспечения прохождения учебной</w:t>
      </w:r>
      <w:r w:rsidR="007E2638"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и производственной  практики </w:t>
      </w: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разрабатываются методические рекомендации для студентов.</w:t>
      </w:r>
    </w:p>
    <w:p w:rsidR="00BD1387" w:rsidRPr="00FE6752" w:rsidRDefault="00BD1387" w:rsidP="00BD1387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При освоении ПМ каждым преподавателем устанавливаются часы дополнительных занятий, в рамках которых для всех желающих проводятся консультации. График проведения консультаций размещен на входной двери каждого учебного кабинета и/или лаборатории. </w:t>
      </w:r>
    </w:p>
    <w:p w:rsidR="00736A65" w:rsidRPr="00FE6752" w:rsidRDefault="00736A65" w:rsidP="00BD1387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Обязательным условием допуска к производственной практике в рамках профессионального модуля</w:t>
      </w:r>
      <w:r w:rsidRPr="00FE6752">
        <w:rPr>
          <w:sz w:val="28"/>
          <w:szCs w:val="28"/>
        </w:rPr>
        <w:t xml:space="preserve"> </w:t>
      </w: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ПМ 05 Выполнение работ по профессии 20032 Агент </w:t>
      </w: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lastRenderedPageBreak/>
        <w:t>рекламный, является освоение учебной практики  для получения первичных профессиональных навыков в рамках профессионального модуля ПМ 05 Выполнение работ по профессии 20032 Агент рекламный.</w:t>
      </w:r>
    </w:p>
    <w:p w:rsidR="00BD1387" w:rsidRPr="00FE6752" w:rsidRDefault="00BD1387" w:rsidP="00BD1387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FE675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Текущий учет результатов освоения ПМ производится в журнале по ПМ. Наличие оценок по ЛПР и рубежному контролю является для каждого студента обязательным. В случае отсутствия оценок за ЛПР и ТРК студент не допускается до сдачи квалификационного экзамена по ПМ.</w:t>
      </w:r>
    </w:p>
    <w:p w:rsidR="00BD1387" w:rsidRDefault="00FE6752" w:rsidP="00FE6752">
      <w:pPr>
        <w:tabs>
          <w:tab w:val="left" w:pos="5685"/>
        </w:tabs>
      </w:pPr>
      <w:r w:rsidRPr="00FE6752">
        <w:rPr>
          <w:sz w:val="28"/>
          <w:szCs w:val="28"/>
        </w:rPr>
        <w:tab/>
      </w:r>
    </w:p>
    <w:p w:rsidR="00040C20" w:rsidRPr="00040C20" w:rsidRDefault="00040C20" w:rsidP="00736A65">
      <w:pPr>
        <w:keepNext/>
        <w:pageBreakBefore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</w:pPr>
      <w:r w:rsidRPr="00040C20"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  <w:lastRenderedPageBreak/>
        <w:t>5. Контроль и оценка результатов освоения</w:t>
      </w:r>
    </w:p>
    <w:p w:rsidR="00040C20" w:rsidRPr="00040C20" w:rsidRDefault="00040C20" w:rsidP="00040C20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</w:pPr>
      <w:r w:rsidRPr="00040C20"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  <w:t xml:space="preserve">профессионального модуля </w:t>
      </w:r>
    </w:p>
    <w:p w:rsidR="00040C20" w:rsidRPr="00040C20" w:rsidRDefault="00040C20" w:rsidP="00040C20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zh-CN"/>
        </w:rPr>
      </w:pPr>
      <w:r w:rsidRPr="00040C20"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  <w:t>(вида профессиональной деятельности)</w:t>
      </w:r>
    </w:p>
    <w:p w:rsidR="00040C20" w:rsidRPr="00040C20" w:rsidRDefault="00040C20" w:rsidP="00040C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zh-CN"/>
        </w:rPr>
      </w:pPr>
    </w:p>
    <w:tbl>
      <w:tblPr>
        <w:tblW w:w="10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3"/>
        <w:gridCol w:w="3723"/>
        <w:gridCol w:w="3225"/>
      </w:tblGrid>
      <w:tr w:rsidR="00040C20" w:rsidRPr="00040C20" w:rsidTr="00DE2F0B">
        <w:tc>
          <w:tcPr>
            <w:tcW w:w="3473" w:type="dxa"/>
            <w:shd w:val="clear" w:color="auto" w:fill="auto"/>
            <w:vAlign w:val="center"/>
          </w:tcPr>
          <w:p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Результаты </w:t>
            </w:r>
          </w:p>
          <w:p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(освоенные профессиональные компетенции)</w:t>
            </w:r>
          </w:p>
        </w:tc>
        <w:tc>
          <w:tcPr>
            <w:tcW w:w="3723" w:type="dxa"/>
            <w:shd w:val="clear" w:color="auto" w:fill="auto"/>
            <w:vAlign w:val="center"/>
          </w:tcPr>
          <w:p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Основные показатели оценки результата</w:t>
            </w:r>
          </w:p>
        </w:tc>
        <w:tc>
          <w:tcPr>
            <w:tcW w:w="3225" w:type="dxa"/>
            <w:shd w:val="clear" w:color="auto" w:fill="auto"/>
            <w:vAlign w:val="center"/>
          </w:tcPr>
          <w:p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Формы и методы контроля и оценки </w:t>
            </w:r>
          </w:p>
        </w:tc>
      </w:tr>
      <w:tr w:rsidR="00656492" w:rsidRPr="00040C20" w:rsidTr="00DE2F0B">
        <w:trPr>
          <w:trHeight w:val="637"/>
        </w:trPr>
        <w:tc>
          <w:tcPr>
            <w:tcW w:w="3473" w:type="dxa"/>
            <w:shd w:val="clear" w:color="auto" w:fill="auto"/>
          </w:tcPr>
          <w:p w:rsidR="00656492" w:rsidRPr="00DE2F0B" w:rsidRDefault="00656492" w:rsidP="00DE2F0B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F0B">
              <w:rPr>
                <w:rFonts w:ascii="Times New Roman" w:hAnsi="Times New Roman" w:cs="Times New Roman"/>
                <w:sz w:val="24"/>
                <w:szCs w:val="24"/>
              </w:rPr>
              <w:t>ПК 1.1 Осуществлять деятельность по поиску и привлечению клиентов</w:t>
            </w:r>
          </w:p>
        </w:tc>
        <w:tc>
          <w:tcPr>
            <w:tcW w:w="3723" w:type="dxa"/>
            <w:shd w:val="clear" w:color="auto" w:fill="auto"/>
          </w:tcPr>
          <w:p w:rsidR="00656492" w:rsidRPr="00DE2F0B" w:rsidRDefault="00656492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результативность ин-формационного поиска;</w:t>
            </w:r>
          </w:p>
          <w:p w:rsidR="00656492" w:rsidRPr="00DE2F0B" w:rsidRDefault="00656492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выделять и  анализировать целевой рынок и  его особенность;</w:t>
            </w:r>
          </w:p>
        </w:tc>
        <w:tc>
          <w:tcPr>
            <w:tcW w:w="3225" w:type="dxa"/>
            <w:vMerge w:val="restart"/>
            <w:shd w:val="clear" w:color="auto" w:fill="auto"/>
          </w:tcPr>
          <w:p w:rsidR="00656492" w:rsidRPr="00040C20" w:rsidRDefault="00656492" w:rsidP="002848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Текущий контроль в форме:</w:t>
            </w:r>
          </w:p>
          <w:p w:rsidR="00656492" w:rsidRPr="00040C20" w:rsidRDefault="00656492" w:rsidP="002848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защиты  практических занятий;</w:t>
            </w:r>
          </w:p>
          <w:p w:rsidR="00656492" w:rsidRPr="00040C20" w:rsidRDefault="00656492" w:rsidP="002848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контрольных работ по темам МДК</w:t>
            </w:r>
          </w:p>
          <w:p w:rsidR="00656492" w:rsidRPr="00040C20" w:rsidRDefault="00656492" w:rsidP="002848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Теоретический опрос</w:t>
            </w:r>
          </w:p>
          <w:p w:rsidR="00656492" w:rsidRPr="00040C20" w:rsidRDefault="00656492" w:rsidP="002848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Тестовый контроль</w:t>
            </w:r>
          </w:p>
          <w:p w:rsidR="00656492" w:rsidRPr="00040C20" w:rsidRDefault="00656492" w:rsidP="002848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Домашние задания</w:t>
            </w:r>
          </w:p>
          <w:p w:rsidR="00656492" w:rsidRPr="00040C20" w:rsidRDefault="00656492" w:rsidP="002848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Самостоятельные работы</w:t>
            </w:r>
          </w:p>
          <w:p w:rsidR="00656492" w:rsidRPr="00040C20" w:rsidRDefault="00656492" w:rsidP="002848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Экзамен по МДК</w:t>
            </w:r>
          </w:p>
          <w:p w:rsidR="00656492" w:rsidRPr="00040C20" w:rsidRDefault="00656492" w:rsidP="002848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656492" w:rsidRPr="00040C20" w:rsidTr="00DE2F0B">
        <w:trPr>
          <w:trHeight w:val="637"/>
        </w:trPr>
        <w:tc>
          <w:tcPr>
            <w:tcW w:w="3473" w:type="dxa"/>
            <w:shd w:val="clear" w:color="auto" w:fill="auto"/>
          </w:tcPr>
          <w:p w:rsidR="00656492" w:rsidRPr="00DE2F0B" w:rsidRDefault="00656492" w:rsidP="00DE2F0B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F0B">
              <w:rPr>
                <w:rFonts w:ascii="Times New Roman" w:hAnsi="Times New Roman" w:cs="Times New Roman"/>
                <w:sz w:val="24"/>
                <w:szCs w:val="24"/>
              </w:rPr>
              <w:t>ПК 1.2 Осуществлять в качестве посредника работы по предоставлению рекламных услуг</w:t>
            </w:r>
          </w:p>
        </w:tc>
        <w:tc>
          <w:tcPr>
            <w:tcW w:w="3723" w:type="dxa"/>
            <w:shd w:val="clear" w:color="auto" w:fill="auto"/>
          </w:tcPr>
          <w:p w:rsidR="00656492" w:rsidRPr="00DE2F0B" w:rsidRDefault="00656492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соблюдение правил ТБ</w:t>
            </w:r>
          </w:p>
          <w:p w:rsidR="00656492" w:rsidRPr="00DE2F0B" w:rsidRDefault="00656492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-точность планирования выполнения работ по предоставлению услуг в качестве посредника;</w:t>
            </w:r>
          </w:p>
          <w:p w:rsidR="00656492" w:rsidRPr="00DE2F0B" w:rsidRDefault="00656492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результативность работы по предоставлению услуг в качестве посредника</w:t>
            </w:r>
          </w:p>
        </w:tc>
        <w:tc>
          <w:tcPr>
            <w:tcW w:w="3225" w:type="dxa"/>
            <w:vMerge/>
            <w:shd w:val="clear" w:color="auto" w:fill="auto"/>
          </w:tcPr>
          <w:p w:rsidR="00656492" w:rsidRPr="00040C20" w:rsidRDefault="00656492" w:rsidP="002848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656492" w:rsidRPr="00040C20" w:rsidTr="00DE2F0B">
        <w:trPr>
          <w:trHeight w:val="637"/>
        </w:trPr>
        <w:tc>
          <w:tcPr>
            <w:tcW w:w="3473" w:type="dxa"/>
            <w:shd w:val="clear" w:color="auto" w:fill="auto"/>
          </w:tcPr>
          <w:p w:rsidR="00656492" w:rsidRPr="00DE2F0B" w:rsidRDefault="00656492" w:rsidP="00DE2F0B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F0B">
              <w:rPr>
                <w:rFonts w:ascii="Times New Roman" w:hAnsi="Times New Roman" w:cs="Times New Roman"/>
                <w:sz w:val="24"/>
                <w:szCs w:val="24"/>
              </w:rPr>
              <w:t>ПК 1.3 Оформлять договорную и финансовую документацию при работе с заказчиком.</w:t>
            </w:r>
          </w:p>
          <w:p w:rsidR="00656492" w:rsidRPr="00DE2F0B" w:rsidRDefault="00656492" w:rsidP="00DE2F0B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3" w:type="dxa"/>
            <w:shd w:val="clear" w:color="auto" w:fill="auto"/>
          </w:tcPr>
          <w:p w:rsidR="00656492" w:rsidRPr="00DE2F0B" w:rsidRDefault="00656492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использование компьютерных программ при оформлении договорной и финансовой документации;</w:t>
            </w:r>
          </w:p>
          <w:p w:rsidR="00656492" w:rsidRPr="00DE2F0B" w:rsidRDefault="00656492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составление  и оформление договорной и финансовой документации в соответствии с Трудовым, Налоговым кодекса-ми РФ, законом «О рекламе»</w:t>
            </w:r>
          </w:p>
        </w:tc>
        <w:tc>
          <w:tcPr>
            <w:tcW w:w="3225" w:type="dxa"/>
            <w:vMerge/>
            <w:shd w:val="clear" w:color="auto" w:fill="auto"/>
          </w:tcPr>
          <w:p w:rsidR="00656492" w:rsidRPr="00040C20" w:rsidRDefault="00656492" w:rsidP="002848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656492" w:rsidRPr="00040C20" w:rsidTr="00DE2F0B">
        <w:trPr>
          <w:trHeight w:val="637"/>
        </w:trPr>
        <w:tc>
          <w:tcPr>
            <w:tcW w:w="3473" w:type="dxa"/>
            <w:shd w:val="clear" w:color="auto" w:fill="auto"/>
          </w:tcPr>
          <w:p w:rsidR="00656492" w:rsidRPr="00DE2F0B" w:rsidRDefault="00656492" w:rsidP="00DE2F0B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F0B">
              <w:rPr>
                <w:rFonts w:ascii="Times New Roman" w:hAnsi="Times New Roman" w:cs="Times New Roman"/>
                <w:sz w:val="24"/>
                <w:szCs w:val="24"/>
              </w:rPr>
              <w:t>ПК 1.4 Опираться в работе на правовые нормы, регулирующие взаимоотношения по оказанию услуг</w:t>
            </w:r>
          </w:p>
        </w:tc>
        <w:tc>
          <w:tcPr>
            <w:tcW w:w="3723" w:type="dxa"/>
            <w:shd w:val="clear" w:color="auto" w:fill="auto"/>
          </w:tcPr>
          <w:p w:rsidR="00656492" w:rsidRPr="00DE2F0B" w:rsidRDefault="00656492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-осуществлять профессиональную деятельность в соответствие с правовыми нормами и действующим законодательством;</w:t>
            </w:r>
          </w:p>
          <w:p w:rsidR="00656492" w:rsidRPr="00DE2F0B" w:rsidRDefault="00656492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создание  документации соответствующей закону «О рекламе</w:t>
            </w:r>
            <w:r w:rsidR="00B315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»  и маркетинговым требованиям.</w:t>
            </w:r>
          </w:p>
        </w:tc>
        <w:tc>
          <w:tcPr>
            <w:tcW w:w="3225" w:type="dxa"/>
            <w:vMerge/>
            <w:shd w:val="clear" w:color="auto" w:fill="auto"/>
          </w:tcPr>
          <w:p w:rsidR="00656492" w:rsidRPr="00040C20" w:rsidRDefault="00656492" w:rsidP="002848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656492" w:rsidRPr="00040C20" w:rsidTr="00DE2F0B">
        <w:trPr>
          <w:trHeight w:val="637"/>
        </w:trPr>
        <w:tc>
          <w:tcPr>
            <w:tcW w:w="3473" w:type="dxa"/>
            <w:shd w:val="clear" w:color="auto" w:fill="auto"/>
          </w:tcPr>
          <w:p w:rsidR="00656492" w:rsidRPr="00DE2F0B" w:rsidRDefault="00656492" w:rsidP="00DE2F0B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F0B">
              <w:rPr>
                <w:rFonts w:ascii="Times New Roman" w:hAnsi="Times New Roman" w:cs="Times New Roman"/>
                <w:bCs/>
                <w:sz w:val="24"/>
                <w:szCs w:val="24"/>
              </w:rPr>
              <w:t>ПК 1.5 Вести переговоры с заказчиками.</w:t>
            </w:r>
          </w:p>
        </w:tc>
        <w:tc>
          <w:tcPr>
            <w:tcW w:w="3723" w:type="dxa"/>
            <w:shd w:val="clear" w:color="auto" w:fill="auto"/>
          </w:tcPr>
          <w:p w:rsidR="00656492" w:rsidRPr="00DE2F0B" w:rsidRDefault="00B31520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ф</w:t>
            </w:r>
            <w:r w:rsidR="00656492"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ормулировать предложения по производству и размещению продукта/услуги;</w:t>
            </w:r>
          </w:p>
          <w:p w:rsidR="00656492" w:rsidRPr="00DE2F0B" w:rsidRDefault="00656492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правильность ведения переговоров с заказчиком</w:t>
            </w:r>
          </w:p>
        </w:tc>
        <w:tc>
          <w:tcPr>
            <w:tcW w:w="3225" w:type="dxa"/>
            <w:vMerge/>
            <w:shd w:val="clear" w:color="auto" w:fill="auto"/>
          </w:tcPr>
          <w:p w:rsidR="00656492" w:rsidRPr="00040C20" w:rsidRDefault="00656492" w:rsidP="002848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656492" w:rsidRPr="00040C20" w:rsidTr="00DE2F0B">
        <w:trPr>
          <w:trHeight w:val="637"/>
        </w:trPr>
        <w:tc>
          <w:tcPr>
            <w:tcW w:w="3473" w:type="dxa"/>
            <w:shd w:val="clear" w:color="auto" w:fill="auto"/>
          </w:tcPr>
          <w:p w:rsidR="00656492" w:rsidRPr="00DE2F0B" w:rsidRDefault="00656492" w:rsidP="00DE2F0B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F0B">
              <w:rPr>
                <w:rFonts w:ascii="Times New Roman" w:hAnsi="Times New Roman" w:cs="Times New Roman"/>
                <w:bCs/>
                <w:sz w:val="24"/>
                <w:szCs w:val="24"/>
              </w:rPr>
              <w:t>ПК 1.6 Использовать офисную оргтехнику, информационные и коммуникационные технологии при получении и оформлении заказа</w:t>
            </w:r>
          </w:p>
        </w:tc>
        <w:tc>
          <w:tcPr>
            <w:tcW w:w="3723" w:type="dxa"/>
            <w:shd w:val="clear" w:color="auto" w:fill="auto"/>
          </w:tcPr>
          <w:p w:rsidR="00656492" w:rsidRPr="00DE2F0B" w:rsidRDefault="00656492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выполнение работы с применением элементов информационно-коммуникационных  технологий</w:t>
            </w:r>
          </w:p>
          <w:p w:rsidR="00656492" w:rsidRPr="00DE2F0B" w:rsidRDefault="00656492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-использовать средства копирования и оперативного размножения   документов;</w:t>
            </w:r>
          </w:p>
          <w:p w:rsidR="00656492" w:rsidRPr="00DE2F0B" w:rsidRDefault="00656492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>- использовать средства для обработки документов;</w:t>
            </w:r>
          </w:p>
          <w:p w:rsidR="00656492" w:rsidRPr="00DE2F0B" w:rsidRDefault="00656492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использовать средства связи</w:t>
            </w:r>
          </w:p>
        </w:tc>
        <w:tc>
          <w:tcPr>
            <w:tcW w:w="3225" w:type="dxa"/>
            <w:vMerge/>
            <w:shd w:val="clear" w:color="auto" w:fill="auto"/>
          </w:tcPr>
          <w:p w:rsidR="00656492" w:rsidRPr="00040C20" w:rsidRDefault="00656492" w:rsidP="002848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656492" w:rsidRPr="00040C20" w:rsidTr="00DE2F0B">
        <w:trPr>
          <w:trHeight w:val="637"/>
        </w:trPr>
        <w:tc>
          <w:tcPr>
            <w:tcW w:w="3473" w:type="dxa"/>
            <w:shd w:val="clear" w:color="auto" w:fill="auto"/>
          </w:tcPr>
          <w:p w:rsidR="00656492" w:rsidRPr="00DE2F0B" w:rsidRDefault="00AC5C48" w:rsidP="00DE2F0B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F0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2.1</w:t>
            </w:r>
            <w:r w:rsidR="00656492" w:rsidRPr="00DE2F0B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 Контактировать с производителями рекламы по вопросам производства рекламного продукта</w:t>
            </w:r>
          </w:p>
        </w:tc>
        <w:tc>
          <w:tcPr>
            <w:tcW w:w="3723" w:type="dxa"/>
            <w:shd w:val="clear" w:color="auto" w:fill="auto"/>
          </w:tcPr>
          <w:p w:rsidR="00736C31" w:rsidRPr="00DE2F0B" w:rsidRDefault="00736C31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- полнота знаний основных видов производства рекламного продукта; </w:t>
            </w:r>
          </w:p>
          <w:p w:rsidR="00736C31" w:rsidRPr="00DE2F0B" w:rsidRDefault="00736C31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- </w:t>
            </w:r>
            <w:r w:rsidR="00FE690B"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осуществлять взаимодействие</w:t>
            </w:r>
            <w:r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с </w:t>
            </w:r>
          </w:p>
          <w:p w:rsidR="00656492" w:rsidRPr="00DE2F0B" w:rsidRDefault="00736C31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производителями рекламы по вопросам производства и размещения</w:t>
            </w:r>
          </w:p>
        </w:tc>
        <w:tc>
          <w:tcPr>
            <w:tcW w:w="3225" w:type="dxa"/>
            <w:vMerge/>
            <w:shd w:val="clear" w:color="auto" w:fill="auto"/>
          </w:tcPr>
          <w:p w:rsidR="00656492" w:rsidRPr="00040C20" w:rsidRDefault="00656492" w:rsidP="002848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656492" w:rsidRPr="00040C20" w:rsidTr="00DE2F0B">
        <w:trPr>
          <w:trHeight w:val="637"/>
        </w:trPr>
        <w:tc>
          <w:tcPr>
            <w:tcW w:w="3473" w:type="dxa"/>
            <w:shd w:val="clear" w:color="auto" w:fill="auto"/>
          </w:tcPr>
          <w:p w:rsidR="00656492" w:rsidRPr="00DE2F0B" w:rsidRDefault="00AC5C48" w:rsidP="00DE2F0B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F0B">
              <w:rPr>
                <w:rFonts w:ascii="Times New Roman" w:hAnsi="Times New Roman" w:cs="Times New Roman"/>
                <w:bCs/>
                <w:sz w:val="24"/>
                <w:szCs w:val="24"/>
              </w:rPr>
              <w:t>ПК 2.2</w:t>
            </w:r>
            <w:r w:rsidR="00656492" w:rsidRPr="00DE2F0B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 Составлять и оформлять простые тексты рекламных объявлений</w:t>
            </w:r>
          </w:p>
        </w:tc>
        <w:tc>
          <w:tcPr>
            <w:tcW w:w="3723" w:type="dxa"/>
            <w:shd w:val="clear" w:color="auto" w:fill="auto"/>
          </w:tcPr>
          <w:p w:rsidR="00736C31" w:rsidRPr="00DE2F0B" w:rsidRDefault="00736C31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- </w:t>
            </w:r>
            <w:r w:rsidR="00FE690B"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полнота </w:t>
            </w:r>
            <w:r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зна</w:t>
            </w:r>
            <w:r w:rsidR="00FE690B"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ний правил</w:t>
            </w:r>
            <w:r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составления текстов рекламных объявлений; </w:t>
            </w:r>
          </w:p>
          <w:p w:rsidR="00736C31" w:rsidRPr="00DE2F0B" w:rsidRDefault="00736C31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- </w:t>
            </w:r>
            <w:r w:rsidR="00FE690B"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создание и оформление простых текстов</w:t>
            </w:r>
            <w:r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рекламных объявлений;</w:t>
            </w:r>
          </w:p>
          <w:p w:rsidR="00736C31" w:rsidRPr="00DE2F0B" w:rsidRDefault="00FE690B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использование информационных</w:t>
            </w:r>
          </w:p>
          <w:p w:rsidR="00656492" w:rsidRPr="00DE2F0B" w:rsidRDefault="00736C31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технологи</w:t>
            </w:r>
            <w:r w:rsidR="00FE690B"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и для составления и оформления </w:t>
            </w:r>
            <w:r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рекламных объявлений</w:t>
            </w:r>
          </w:p>
        </w:tc>
        <w:tc>
          <w:tcPr>
            <w:tcW w:w="3225" w:type="dxa"/>
            <w:vMerge/>
            <w:shd w:val="clear" w:color="auto" w:fill="auto"/>
          </w:tcPr>
          <w:p w:rsidR="00656492" w:rsidRPr="00040C20" w:rsidRDefault="00656492" w:rsidP="002848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656492" w:rsidRPr="00040C20" w:rsidTr="00DE2F0B">
        <w:trPr>
          <w:trHeight w:val="637"/>
        </w:trPr>
        <w:tc>
          <w:tcPr>
            <w:tcW w:w="3473" w:type="dxa"/>
            <w:shd w:val="clear" w:color="auto" w:fill="auto"/>
          </w:tcPr>
          <w:p w:rsidR="00656492" w:rsidRPr="00DE2F0B" w:rsidRDefault="00AC5C48" w:rsidP="00DE2F0B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F0B">
              <w:rPr>
                <w:rFonts w:ascii="Times New Roman" w:hAnsi="Times New Roman" w:cs="Times New Roman"/>
                <w:bCs/>
                <w:sz w:val="24"/>
                <w:szCs w:val="24"/>
              </w:rPr>
              <w:t>ПК 2.3</w:t>
            </w:r>
            <w:r w:rsidR="00656492" w:rsidRPr="00DE2F0B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 Работать в рекламных акциях в качестве исполнителя</w:t>
            </w:r>
          </w:p>
        </w:tc>
        <w:tc>
          <w:tcPr>
            <w:tcW w:w="3723" w:type="dxa"/>
            <w:shd w:val="clear" w:color="auto" w:fill="auto"/>
          </w:tcPr>
          <w:p w:rsidR="00736C31" w:rsidRPr="00DE2F0B" w:rsidRDefault="00AC5C48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полнота знаний направлений</w:t>
            </w:r>
            <w:r w:rsidR="00736C31"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рекламной работы; </w:t>
            </w:r>
          </w:p>
          <w:p w:rsidR="00736C31" w:rsidRPr="00DE2F0B" w:rsidRDefault="00AC5C48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- выполнение требований к содержанию </w:t>
            </w:r>
            <w:r w:rsidR="00736C31"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рекламной информации; </w:t>
            </w:r>
          </w:p>
          <w:p w:rsidR="00656492" w:rsidRPr="00DE2F0B" w:rsidRDefault="00AC5C48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-выполнение навыков работы в рекламных </w:t>
            </w:r>
            <w:r w:rsidR="00736C31"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мероприятиях</w:t>
            </w:r>
          </w:p>
        </w:tc>
        <w:tc>
          <w:tcPr>
            <w:tcW w:w="3225" w:type="dxa"/>
            <w:vMerge/>
            <w:shd w:val="clear" w:color="auto" w:fill="auto"/>
          </w:tcPr>
          <w:p w:rsidR="00656492" w:rsidRPr="00040C20" w:rsidRDefault="00656492" w:rsidP="002848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656492" w:rsidRPr="00040C20" w:rsidTr="00DE2F0B">
        <w:trPr>
          <w:trHeight w:val="637"/>
        </w:trPr>
        <w:tc>
          <w:tcPr>
            <w:tcW w:w="3473" w:type="dxa"/>
            <w:shd w:val="clear" w:color="auto" w:fill="auto"/>
          </w:tcPr>
          <w:p w:rsidR="00656492" w:rsidRPr="00DE2F0B" w:rsidRDefault="00AC5C48" w:rsidP="00DE2F0B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F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2.4 </w:t>
            </w:r>
            <w:r w:rsidR="00656492" w:rsidRPr="00DE2F0B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Использовать современные информационные и коммуникационные средства продвижения рекламы</w:t>
            </w:r>
          </w:p>
        </w:tc>
        <w:tc>
          <w:tcPr>
            <w:tcW w:w="3723" w:type="dxa"/>
            <w:shd w:val="clear" w:color="auto" w:fill="auto"/>
          </w:tcPr>
          <w:p w:rsidR="00736C31" w:rsidRPr="00DE2F0B" w:rsidRDefault="00AC5C48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полнота знаний средств информационно-</w:t>
            </w:r>
            <w:r w:rsidR="00736C31"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коммуника</w:t>
            </w:r>
            <w:r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ционного обеспечения рекламной </w:t>
            </w:r>
            <w:r w:rsidR="00736C31"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деятельности; </w:t>
            </w:r>
          </w:p>
          <w:p w:rsidR="00656492" w:rsidRPr="00DE2F0B" w:rsidRDefault="00AC5C48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- </w:t>
            </w:r>
            <w:r w:rsidR="00736C31"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уме</w:t>
            </w:r>
            <w:r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ние использовать современные </w:t>
            </w:r>
            <w:r w:rsidR="00736C31"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инф</w:t>
            </w:r>
            <w:r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ормационные и коммуникационные </w:t>
            </w:r>
            <w:r w:rsidR="00736C31"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средства продвижения рекламы</w:t>
            </w:r>
          </w:p>
        </w:tc>
        <w:tc>
          <w:tcPr>
            <w:tcW w:w="3225" w:type="dxa"/>
            <w:vMerge/>
            <w:shd w:val="clear" w:color="auto" w:fill="auto"/>
          </w:tcPr>
          <w:p w:rsidR="00656492" w:rsidRPr="00040C20" w:rsidRDefault="00656492" w:rsidP="002848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656492" w:rsidRPr="00040C20" w:rsidTr="00DE2F0B">
        <w:trPr>
          <w:trHeight w:val="637"/>
        </w:trPr>
        <w:tc>
          <w:tcPr>
            <w:tcW w:w="3473" w:type="dxa"/>
            <w:shd w:val="clear" w:color="auto" w:fill="auto"/>
          </w:tcPr>
          <w:p w:rsidR="00656492" w:rsidRPr="00DE2F0B" w:rsidRDefault="00AC5C48" w:rsidP="00DE2F0B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F0B">
              <w:rPr>
                <w:rFonts w:ascii="Times New Roman" w:hAnsi="Times New Roman" w:cs="Times New Roman"/>
                <w:bCs/>
                <w:sz w:val="24"/>
                <w:szCs w:val="24"/>
              </w:rPr>
              <w:t>ПК 2.5</w:t>
            </w:r>
            <w:r w:rsidR="00656492" w:rsidRPr="00DE2F0B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Использовать компьютерные технологии для обработки текстовой информации</w:t>
            </w:r>
          </w:p>
        </w:tc>
        <w:tc>
          <w:tcPr>
            <w:tcW w:w="3723" w:type="dxa"/>
            <w:shd w:val="clear" w:color="auto" w:fill="auto"/>
          </w:tcPr>
          <w:p w:rsidR="00736C31" w:rsidRPr="00DE2F0B" w:rsidRDefault="00AC5C48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- полнота знаний основных средств компьютерной </w:t>
            </w:r>
            <w:r w:rsidR="00736C31"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обработки информации; </w:t>
            </w:r>
          </w:p>
          <w:p w:rsidR="00656492" w:rsidRPr="00DE2F0B" w:rsidRDefault="00AC5C48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- умение использовать компьютерные </w:t>
            </w:r>
            <w:r w:rsidR="00736C31"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техн</w:t>
            </w:r>
            <w:r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ологии для обработки текстовой </w:t>
            </w:r>
            <w:r w:rsidR="00736C31"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информации</w:t>
            </w:r>
          </w:p>
        </w:tc>
        <w:tc>
          <w:tcPr>
            <w:tcW w:w="3225" w:type="dxa"/>
            <w:vMerge/>
            <w:shd w:val="clear" w:color="auto" w:fill="auto"/>
          </w:tcPr>
          <w:p w:rsidR="00656492" w:rsidRPr="00040C20" w:rsidRDefault="00656492" w:rsidP="002848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656492" w:rsidRPr="00040C20" w:rsidTr="00DE2F0B">
        <w:trPr>
          <w:trHeight w:val="637"/>
        </w:trPr>
        <w:tc>
          <w:tcPr>
            <w:tcW w:w="3473" w:type="dxa"/>
            <w:shd w:val="clear" w:color="auto" w:fill="auto"/>
          </w:tcPr>
          <w:p w:rsidR="00656492" w:rsidRPr="00DE2F0B" w:rsidRDefault="00AC5C48" w:rsidP="00DE2F0B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F0B">
              <w:rPr>
                <w:rFonts w:ascii="Times New Roman" w:hAnsi="Times New Roman" w:cs="Times New Roman"/>
                <w:bCs/>
                <w:sz w:val="24"/>
                <w:szCs w:val="24"/>
              </w:rPr>
              <w:t>ПК 2.6</w:t>
            </w:r>
            <w:r w:rsidR="00656492" w:rsidRPr="00DE2F0B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Контактировать со средствами массовой информации по вопросам размещения рекламы</w:t>
            </w:r>
          </w:p>
        </w:tc>
        <w:tc>
          <w:tcPr>
            <w:tcW w:w="3723" w:type="dxa"/>
            <w:shd w:val="clear" w:color="auto" w:fill="auto"/>
          </w:tcPr>
          <w:p w:rsidR="00736C31" w:rsidRPr="00DE2F0B" w:rsidRDefault="00AC5C48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полнота знаний применяемых средств</w:t>
            </w:r>
            <w:r w:rsidR="00736C31"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рекламы; </w:t>
            </w:r>
          </w:p>
          <w:p w:rsidR="00656492" w:rsidRPr="00DE2F0B" w:rsidRDefault="00AC5C48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- умение взаимодействовать со СМИ по вопросам размещения рекламы. </w:t>
            </w:r>
          </w:p>
        </w:tc>
        <w:tc>
          <w:tcPr>
            <w:tcW w:w="3225" w:type="dxa"/>
            <w:vMerge/>
            <w:shd w:val="clear" w:color="auto" w:fill="auto"/>
          </w:tcPr>
          <w:p w:rsidR="00656492" w:rsidRPr="00040C20" w:rsidRDefault="00656492" w:rsidP="002848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656492" w:rsidRPr="00040C20" w:rsidTr="00DE2F0B">
        <w:trPr>
          <w:trHeight w:val="637"/>
        </w:trPr>
        <w:tc>
          <w:tcPr>
            <w:tcW w:w="3473" w:type="dxa"/>
            <w:shd w:val="clear" w:color="auto" w:fill="auto"/>
          </w:tcPr>
          <w:p w:rsidR="00656492" w:rsidRPr="00DE2F0B" w:rsidRDefault="00AC5C48" w:rsidP="00DE2F0B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2F0B">
              <w:rPr>
                <w:rFonts w:ascii="Times New Roman" w:hAnsi="Times New Roman" w:cs="Times New Roman"/>
                <w:bCs/>
                <w:sz w:val="24"/>
                <w:szCs w:val="24"/>
              </w:rPr>
              <w:t>ПК 2.7</w:t>
            </w:r>
            <w:r w:rsidR="00656492" w:rsidRPr="00DE2F0B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Владеть простыми приемами создания и обработки изображений</w:t>
            </w:r>
          </w:p>
        </w:tc>
        <w:tc>
          <w:tcPr>
            <w:tcW w:w="3723" w:type="dxa"/>
            <w:shd w:val="clear" w:color="auto" w:fill="auto"/>
          </w:tcPr>
          <w:p w:rsidR="00736C31" w:rsidRPr="00DE2F0B" w:rsidRDefault="00AC5C48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знание основ</w:t>
            </w:r>
            <w:r w:rsidR="00736C31"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цифровой фотографии; </w:t>
            </w:r>
          </w:p>
          <w:p w:rsidR="00736C31" w:rsidRPr="00DE2F0B" w:rsidRDefault="00AC5C48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использование информационных</w:t>
            </w:r>
          </w:p>
          <w:p w:rsidR="00656492" w:rsidRPr="00DE2F0B" w:rsidRDefault="00736C31" w:rsidP="00DE2F0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технол</w:t>
            </w:r>
            <w:r w:rsidR="00AC5C48"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огии для получения и обработки </w:t>
            </w:r>
            <w:r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графической </w:t>
            </w:r>
            <w:r w:rsidRPr="00DE2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>информации</w:t>
            </w:r>
          </w:p>
        </w:tc>
        <w:tc>
          <w:tcPr>
            <w:tcW w:w="3225" w:type="dxa"/>
            <w:vMerge/>
            <w:shd w:val="clear" w:color="auto" w:fill="auto"/>
          </w:tcPr>
          <w:p w:rsidR="00656492" w:rsidRPr="00040C20" w:rsidRDefault="00656492" w:rsidP="0028482C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</w:tbl>
    <w:p w:rsidR="00040C20" w:rsidRPr="00040C20" w:rsidRDefault="00040C20" w:rsidP="00040C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10374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3540"/>
        <w:gridCol w:w="3686"/>
        <w:gridCol w:w="3148"/>
      </w:tblGrid>
      <w:tr w:rsidR="00040C20" w:rsidRPr="00040C20" w:rsidTr="00DE2F0B">
        <w:tc>
          <w:tcPr>
            <w:tcW w:w="3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Результаты </w:t>
            </w:r>
          </w:p>
          <w:p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(освоенные общие компетенции)</w:t>
            </w:r>
          </w:p>
        </w:tc>
        <w:tc>
          <w:tcPr>
            <w:tcW w:w="368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Основные показатели оценки результата</w:t>
            </w:r>
          </w:p>
        </w:tc>
        <w:tc>
          <w:tcPr>
            <w:tcW w:w="3148" w:type="dxa"/>
            <w:tcBorders>
              <w:top w:val="single" w:sz="12" w:space="0" w:color="000000"/>
              <w:left w:val="single" w:sz="4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Формы и методы контроля и оценки </w:t>
            </w:r>
          </w:p>
        </w:tc>
      </w:tr>
      <w:tr w:rsidR="00AA7EC7" w:rsidRPr="00040C20" w:rsidTr="00DE2F0B">
        <w:trPr>
          <w:trHeight w:val="637"/>
        </w:trPr>
        <w:tc>
          <w:tcPr>
            <w:tcW w:w="3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AA7EC7" w:rsidRPr="00F0484C" w:rsidRDefault="00AA7EC7" w:rsidP="00057D68">
            <w:pPr>
              <w:widowControl w:val="0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ОК 1. </w:t>
            </w:r>
            <w:r w:rsidRPr="00F0484C">
              <w:rPr>
                <w:rFonts w:ascii="Times New Roman" w:hAnsi="Times New Roman" w:cs="Times New Roman"/>
                <w:sz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68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AA7EC7" w:rsidRPr="00B31520" w:rsidRDefault="00AA7EC7" w:rsidP="006E214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-участие в работе научно-студенческих обществ</w:t>
            </w:r>
            <w:r w:rsidRPr="00B315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;</w:t>
            </w:r>
          </w:p>
          <w:p w:rsidR="00AA7EC7" w:rsidRPr="00B31520" w:rsidRDefault="00AA7EC7" w:rsidP="006E214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-выступления на научно-практических конференциях</w:t>
            </w:r>
            <w:r w:rsidRPr="00B315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;</w:t>
            </w:r>
          </w:p>
          <w:p w:rsidR="00AA7EC7" w:rsidRPr="00123346" w:rsidRDefault="00AA7EC7" w:rsidP="006E214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6E2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участие во внеурочной деятельно</w:t>
            </w:r>
            <w:r w:rsidRPr="006E2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и, связанной с будущей профессией/ специальностью (конкурсы про</w:t>
            </w:r>
            <w:r w:rsidRPr="006E2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фессиональног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 мастерства, выставки и т.п.)</w:t>
            </w:r>
            <w:r w:rsidRPr="001233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;</w:t>
            </w:r>
          </w:p>
          <w:p w:rsidR="00AA7EC7" w:rsidRPr="00040C20" w:rsidRDefault="00AA7EC7" w:rsidP="006E214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-высокие показатели произ</w:t>
            </w:r>
            <w:r w:rsidRPr="006E2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водственной деятельности.</w:t>
            </w:r>
          </w:p>
        </w:tc>
        <w:tc>
          <w:tcPr>
            <w:tcW w:w="3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Текущий контроль в форме:</w:t>
            </w:r>
          </w:p>
          <w:p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защиты  практических занятий;</w:t>
            </w:r>
          </w:p>
          <w:p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контрольных работ по темам МДК</w:t>
            </w:r>
          </w:p>
          <w:p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Теоретический опрос</w:t>
            </w:r>
          </w:p>
          <w:p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Тестовый контроль</w:t>
            </w:r>
          </w:p>
          <w:p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Домашние задания</w:t>
            </w:r>
          </w:p>
          <w:p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Самостоятельные работы</w:t>
            </w:r>
          </w:p>
          <w:p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Экзамен</w:t>
            </w:r>
            <w:r w:rsidRPr="00040C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по МДК.</w:t>
            </w:r>
          </w:p>
          <w:p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AA7EC7" w:rsidRPr="00040C20" w:rsidTr="00DE2F0B">
        <w:trPr>
          <w:trHeight w:val="637"/>
        </w:trPr>
        <w:tc>
          <w:tcPr>
            <w:tcW w:w="3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AA7EC7" w:rsidRPr="00F0484C" w:rsidRDefault="00AA7EC7" w:rsidP="00057D68">
            <w:pPr>
              <w:widowControl w:val="0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ОК 2. </w:t>
            </w:r>
            <w:r w:rsidRPr="00F0484C">
              <w:rPr>
                <w:rFonts w:ascii="Times New Roman" w:hAnsi="Times New Roman" w:cs="Times New Roman"/>
                <w:sz w:val="24"/>
              </w:rPr>
              <w:t>Организовывать собственную деятельность, выбирать 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68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6E2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выбор и применение методов и способов решения профессиональных задач, оц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енка их эффективности и качества</w:t>
            </w:r>
          </w:p>
        </w:tc>
        <w:tc>
          <w:tcPr>
            <w:tcW w:w="3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AA7EC7" w:rsidRPr="00040C20" w:rsidTr="00DE2F0B">
        <w:trPr>
          <w:trHeight w:val="637"/>
        </w:trPr>
        <w:tc>
          <w:tcPr>
            <w:tcW w:w="3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AA7EC7" w:rsidRPr="00F0484C" w:rsidRDefault="00AA7EC7" w:rsidP="00057D68">
            <w:pPr>
              <w:widowControl w:val="0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ОК 3. </w:t>
            </w:r>
            <w:r w:rsidRPr="00F0484C">
              <w:rPr>
                <w:rFonts w:ascii="Times New Roman" w:hAnsi="Times New Roman" w:cs="Times New Roman"/>
                <w:sz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68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AA7EC7" w:rsidRDefault="00AA7EC7" w:rsidP="006E214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</w:t>
            </w:r>
            <w:r w:rsidRPr="00005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анализ профессиональных ситуации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; </w:t>
            </w:r>
          </w:p>
          <w:p w:rsidR="00AA7EC7" w:rsidRPr="00040C20" w:rsidRDefault="00AA7EC7" w:rsidP="006E214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-решение стандартных и нестандартных профессиональных задач</w:t>
            </w:r>
          </w:p>
        </w:tc>
        <w:tc>
          <w:tcPr>
            <w:tcW w:w="3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AA7EC7" w:rsidRPr="00040C20" w:rsidTr="00DE2F0B">
        <w:trPr>
          <w:trHeight w:val="637"/>
        </w:trPr>
        <w:tc>
          <w:tcPr>
            <w:tcW w:w="3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AA7EC7" w:rsidRPr="00F0484C" w:rsidRDefault="00AA7EC7" w:rsidP="00057D68">
            <w:pPr>
              <w:widowControl w:val="0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ОК 4. </w:t>
            </w:r>
            <w:r w:rsidRPr="00F0484C">
              <w:rPr>
                <w:rFonts w:ascii="Times New Roman" w:hAnsi="Times New Roman" w:cs="Times New Roman"/>
                <w:sz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68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AA7EC7" w:rsidRPr="006E2144" w:rsidRDefault="00AA7EC7" w:rsidP="006E214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6E2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-э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ффективный поиск необходимой ин</w:t>
            </w:r>
            <w:r w:rsidRPr="006E2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формации;</w:t>
            </w:r>
          </w:p>
          <w:p w:rsidR="00AA7EC7" w:rsidRPr="00040C20" w:rsidRDefault="00AA7EC7" w:rsidP="006E2144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6E2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использование различных источни</w:t>
            </w:r>
            <w:r w:rsidRPr="006E2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ков, включая элект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ронные, при изу</w:t>
            </w:r>
            <w:r w:rsidRPr="006E2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чении теоретического материала и прохожд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ении различных этапов производ</w:t>
            </w:r>
            <w:r w:rsidRPr="006E2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ственной практики.</w:t>
            </w:r>
          </w:p>
        </w:tc>
        <w:tc>
          <w:tcPr>
            <w:tcW w:w="3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AA7EC7" w:rsidRPr="00040C20" w:rsidTr="00DE2F0B">
        <w:trPr>
          <w:trHeight w:val="637"/>
        </w:trPr>
        <w:tc>
          <w:tcPr>
            <w:tcW w:w="3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AA7EC7" w:rsidRPr="00F0484C" w:rsidRDefault="00AA7EC7" w:rsidP="00057D68">
            <w:pPr>
              <w:widowControl w:val="0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ОК 5. </w:t>
            </w:r>
            <w:r w:rsidRPr="00F0484C">
              <w:rPr>
                <w:rFonts w:ascii="Times New Roman" w:hAnsi="Times New Roman" w:cs="Times New Roman"/>
                <w:sz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68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6E2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испо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льзование в учебной и профессио</w:t>
            </w:r>
            <w:r w:rsidRPr="006E2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нальной деятельности различных видов программного обеспечения, в том числе специального, при оформлении и през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ен</w:t>
            </w:r>
            <w:r w:rsidRPr="006E21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тации всех видов работ.</w:t>
            </w:r>
          </w:p>
        </w:tc>
        <w:tc>
          <w:tcPr>
            <w:tcW w:w="3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AA7EC7" w:rsidRPr="00040C20" w:rsidTr="00DE2F0B">
        <w:trPr>
          <w:trHeight w:val="637"/>
        </w:trPr>
        <w:tc>
          <w:tcPr>
            <w:tcW w:w="3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AA7EC7" w:rsidRPr="00F0484C" w:rsidRDefault="00AA7EC7" w:rsidP="00057D68">
            <w:pPr>
              <w:widowControl w:val="0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ОК 6. </w:t>
            </w:r>
            <w:r w:rsidRPr="00F0484C">
              <w:rPr>
                <w:rFonts w:ascii="Times New Roman" w:hAnsi="Times New Roman" w:cs="Times New Roman"/>
                <w:sz w:val="24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368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AA7EC7" w:rsidRPr="00005931" w:rsidRDefault="00AA7EC7" w:rsidP="0000593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05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взаимодействие:</w:t>
            </w:r>
          </w:p>
          <w:p w:rsidR="00AA7EC7" w:rsidRPr="00760DBC" w:rsidRDefault="00AA7EC7" w:rsidP="0000593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05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</w:t>
            </w:r>
            <w:r w:rsidRPr="00005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ab/>
              <w:t>с 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бучающимися при проведении деловых игр, выполнении коллективных заданий (проектов)</w:t>
            </w:r>
            <w:r w:rsidRPr="00760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;</w:t>
            </w:r>
          </w:p>
          <w:p w:rsidR="00AA7EC7" w:rsidRPr="00760DBC" w:rsidRDefault="00AA7EC7" w:rsidP="0000593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05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</w:t>
            </w:r>
            <w:r w:rsidRPr="00005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ab/>
              <w:t xml:space="preserve">с преподавателями,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>мастерами в ходе обучения</w:t>
            </w:r>
            <w:r w:rsidRPr="00760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;</w:t>
            </w:r>
          </w:p>
          <w:p w:rsidR="00AA7EC7" w:rsidRPr="00040C20" w:rsidRDefault="00AA7EC7" w:rsidP="0000593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05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</w:t>
            </w:r>
            <w:r w:rsidRPr="000059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ab/>
              <w:t>с потребителями и коллегами в ходе производственной практики.</w:t>
            </w:r>
          </w:p>
        </w:tc>
        <w:tc>
          <w:tcPr>
            <w:tcW w:w="3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AA7EC7" w:rsidRPr="00040C20" w:rsidTr="00DE2F0B">
        <w:trPr>
          <w:trHeight w:val="637"/>
        </w:trPr>
        <w:tc>
          <w:tcPr>
            <w:tcW w:w="3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AA7EC7" w:rsidRPr="00F0484C" w:rsidRDefault="00AA7EC7" w:rsidP="00057D68">
            <w:pPr>
              <w:widowControl w:val="0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ОК 7. </w:t>
            </w:r>
            <w:r w:rsidRPr="00F0484C">
              <w:rPr>
                <w:rFonts w:ascii="Times New Roman" w:hAnsi="Times New Roman" w:cs="Times New Roman"/>
                <w:sz w:val="24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368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</w:tcPr>
          <w:p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AA7E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самоанализ и коррекция результатов собственной работы и работы команды</w:t>
            </w:r>
          </w:p>
        </w:tc>
        <w:tc>
          <w:tcPr>
            <w:tcW w:w="3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EC7" w:rsidRPr="00040C20" w:rsidRDefault="00AA7EC7" w:rsidP="00040C2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</w:tbl>
    <w:p w:rsidR="00BD1387" w:rsidRDefault="00BD1387" w:rsidP="00633903"/>
    <w:p w:rsidR="00C67ADD" w:rsidRPr="00E1503A" w:rsidRDefault="00C67ADD" w:rsidP="00C67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E1503A">
        <w:rPr>
          <w:rFonts w:ascii="Times New Roman" w:hAnsi="Times New Roman" w:cs="Times New Roman"/>
          <w:b/>
          <w:bCs/>
          <w:sz w:val="28"/>
          <w:szCs w:val="28"/>
        </w:rPr>
        <w:t>ПМ. 05 «Выполнение работ по  профессии 20032  Агент  рекламный» при прохождении учебной практики</w:t>
      </w:r>
    </w:p>
    <w:tbl>
      <w:tblPr>
        <w:tblW w:w="10632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19"/>
        <w:gridCol w:w="3402"/>
        <w:gridCol w:w="2410"/>
        <w:gridCol w:w="1701"/>
      </w:tblGrid>
      <w:tr w:rsidR="00C67ADD" w:rsidRPr="00E1503A" w:rsidTr="00C67ADD"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503A">
              <w:rPr>
                <w:rFonts w:ascii="Times New Roman" w:hAnsi="Times New Roman" w:cs="Times New Roman"/>
                <w:b/>
                <w:bCs/>
              </w:rPr>
              <w:t>Результаты</w:t>
            </w:r>
          </w:p>
          <w:p w:rsidR="00C67ADD" w:rsidRPr="00E1503A" w:rsidRDefault="00C67ADD" w:rsidP="00C67A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503A">
              <w:rPr>
                <w:rFonts w:ascii="Times New Roman" w:hAnsi="Times New Roman" w:cs="Times New Roman"/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67ADD" w:rsidRPr="00E1503A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503A">
              <w:rPr>
                <w:rFonts w:ascii="Times New Roman" w:hAnsi="Times New Roman" w:cs="Times New Roman"/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67ADD" w:rsidRPr="00E1503A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503A">
              <w:rPr>
                <w:rFonts w:ascii="Times New Roman" w:hAnsi="Times New Roman" w:cs="Times New Roman"/>
                <w:b/>
                <w:bCs/>
              </w:rPr>
              <w:t>Формы  отчетности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  <w:jc w:val="center"/>
              <w:rPr>
                <w:b/>
                <w:bCs/>
              </w:rPr>
            </w:pPr>
          </w:p>
          <w:p w:rsidR="00C67ADD" w:rsidRPr="00E1503A" w:rsidRDefault="00C67ADD" w:rsidP="00C67ADD">
            <w:pPr>
              <w:pStyle w:val="ad"/>
              <w:snapToGrid w:val="0"/>
              <w:jc w:val="center"/>
              <w:rPr>
                <w:b/>
                <w:bCs/>
              </w:rPr>
            </w:pPr>
            <w:r w:rsidRPr="00E1503A">
              <w:rPr>
                <w:b/>
                <w:bCs/>
              </w:rPr>
              <w:t>Формы  отчетности</w:t>
            </w:r>
          </w:p>
        </w:tc>
      </w:tr>
      <w:tr w:rsidR="00C67ADD" w:rsidRPr="00E1503A" w:rsidTr="00C67ADD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ПК 5.1. Осуществлять деятельность по поиску и привлечению клиентов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Способность правильно выбрать источник для поиска клиентов</w:t>
            </w:r>
          </w:p>
          <w:p w:rsidR="00C67ADD" w:rsidRPr="00E1503A" w:rsidRDefault="00C67ADD" w:rsidP="00C67ADD">
            <w:pPr>
              <w:pStyle w:val="ad"/>
            </w:pP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>Наблюдение за деятельностью обучающегося. Зачет</w:t>
            </w:r>
          </w:p>
        </w:tc>
      </w:tr>
      <w:tr w:rsidR="00C67ADD" w:rsidRPr="00E1503A" w:rsidTr="00C67ADD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ПК 5.2. Осуществлять в качестве посредника работы по предоставлению услуг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Результативность в работе посредником по предоставлению рекламных услуг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>Наблюдение за деятельностью обучающегося. Зачет</w:t>
            </w:r>
          </w:p>
        </w:tc>
      </w:tr>
      <w:tr w:rsidR="00C67ADD" w:rsidRPr="00E1503A" w:rsidTr="00C67ADD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ПК 5.3. Оформлять договорную и финансовую документацию при работе с заказчиком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Правильность заполнения договорной и финансовой документации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>Наблюдение за деятельностью обучающегося. Зачет</w:t>
            </w:r>
          </w:p>
        </w:tc>
      </w:tr>
      <w:tr w:rsidR="00C67ADD" w:rsidRPr="00E1503A" w:rsidTr="00C67ADD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ПК 5.4. Опираться в работе на правовые нормы, регулирующие взаимоотношения по оказанию услуг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Безошибочность в принятии решений по урегулированию взаимоотношений с заказчиком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>Наблюдение за деятельностью обучающегося. Зачет</w:t>
            </w:r>
          </w:p>
        </w:tc>
      </w:tr>
      <w:tr w:rsidR="00C67ADD" w:rsidRPr="00E1503A" w:rsidTr="00C67ADD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ПК 5.5. Вести переговоры с заказчиками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Способность грамотно общаться с клиентами;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>Наблюдение за деятельностью обучающегося. Зачет</w:t>
            </w:r>
          </w:p>
        </w:tc>
      </w:tr>
      <w:tr w:rsidR="00C67ADD" w:rsidRPr="00E1503A" w:rsidTr="00C67ADD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 xml:space="preserve">ПК 5.6. Использовать </w:t>
            </w:r>
            <w:r w:rsidRPr="00E1503A">
              <w:lastRenderedPageBreak/>
              <w:t>офисную оргтехнику, информационные и коммуникационные технологии при получении и оформлении заказа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lastRenderedPageBreak/>
              <w:t xml:space="preserve">Аккуратность при </w:t>
            </w:r>
            <w:r w:rsidRPr="00E1503A">
              <w:lastRenderedPageBreak/>
              <w:t>использовании офисной оргтехники, информационных и коммуникационных технологий при получении и оформлении заказа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lastRenderedPageBreak/>
              <w:t xml:space="preserve">дневник, </w:t>
            </w:r>
            <w:r w:rsidRPr="00E1503A">
              <w:rPr>
                <w:rFonts w:ascii="Times New Roman" w:hAnsi="Times New Roman" w:cs="Times New Roman"/>
              </w:rPr>
              <w:lastRenderedPageBreak/>
              <w:t>характеристика, отчет, результаты работы, выполненной в период практики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lastRenderedPageBreak/>
              <w:t xml:space="preserve">Наблюдение за </w:t>
            </w:r>
            <w:r w:rsidRPr="00E1503A">
              <w:rPr>
                <w:rFonts w:ascii="Times New Roman" w:hAnsi="Times New Roman" w:cs="Times New Roman"/>
              </w:rPr>
              <w:lastRenderedPageBreak/>
              <w:t>деятельностью обучающегося. Зачет</w:t>
            </w:r>
          </w:p>
        </w:tc>
      </w:tr>
      <w:tr w:rsidR="00C67ADD" w:rsidRPr="00E1503A" w:rsidTr="00C67ADD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lastRenderedPageBreak/>
              <w:t>ПК 5.7. Контактировать с производителями рекламы по вопросам производства рекламного продукта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Способность грамотно общаться с клиентами по вопросам производства рекламного продукта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>Наблюдение за деятельностью обучающегося. Зачет</w:t>
            </w:r>
          </w:p>
        </w:tc>
      </w:tr>
      <w:tr w:rsidR="00C67ADD" w:rsidRPr="00E1503A" w:rsidTr="00C67ADD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ПК 5.8. Составлять и оформлять простые тексты рекламных объявлений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Правильность составления рекламных текстов;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Наблюдение за деятельностью обучающегося. Зачет</w:t>
            </w:r>
          </w:p>
        </w:tc>
      </w:tr>
      <w:tr w:rsidR="00C67ADD" w:rsidRPr="00E1503A" w:rsidTr="00C67ADD">
        <w:trPr>
          <w:trHeight w:val="223"/>
        </w:trPr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ПК 5.9. Работать в рекламных акциях в качестве исполнителя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Рациональность распределения времени на все этапы решения рекламных задач в качестве исполнителя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Наблюдение за деятельностью обучающегося. Зачет</w:t>
            </w:r>
          </w:p>
        </w:tc>
      </w:tr>
      <w:tr w:rsidR="00C67ADD" w:rsidRPr="00E1503A" w:rsidTr="00C67ADD">
        <w:trPr>
          <w:trHeight w:val="1121"/>
        </w:trPr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ПК 5.10. Использовать современные информационные и коммуникационные средства продвижения рекламы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Обоснованность выбора и использования того или иного средства продвижения рекламы и  материалов при конструировании рекламного продукта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Наблюдение за деятельностью обучающегося. Зачет</w:t>
            </w:r>
          </w:p>
        </w:tc>
      </w:tr>
      <w:tr w:rsidR="00C67ADD" w:rsidRPr="00E1503A" w:rsidTr="00C67ADD">
        <w:trPr>
          <w:trHeight w:val="1025"/>
        </w:trPr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ПК 5.11. Использовать компьютерные технологии для обработки текстовой информации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Последовательность при работе с текстовой информацией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Наблюдение за деятельностью обучающегося. Зачет</w:t>
            </w:r>
          </w:p>
        </w:tc>
      </w:tr>
      <w:tr w:rsidR="00C67ADD" w:rsidRPr="00E1503A" w:rsidTr="00C67ADD">
        <w:trPr>
          <w:trHeight w:val="1085"/>
        </w:trPr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ПК 5.12. Контактировать со средствами массовой информации по вопросам размещения рекламы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Обоснованность выбора вида, методов и приемов передачи рекламной информации через средства массовой информации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Наблюдение за деятельностью обучающегося. Зачет</w:t>
            </w:r>
          </w:p>
        </w:tc>
      </w:tr>
      <w:tr w:rsidR="00C67ADD" w:rsidRPr="00E1503A" w:rsidTr="00C67ADD">
        <w:trPr>
          <w:trHeight w:val="1144"/>
        </w:trPr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ПК 5.13. Владеть простыми приемами создания и обработки изображений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Грамотность составления рекламных макетов;</w:t>
            </w:r>
          </w:p>
          <w:p w:rsidR="00C67ADD" w:rsidRPr="00E1503A" w:rsidRDefault="00C67ADD" w:rsidP="00C67ADD">
            <w:pPr>
              <w:pStyle w:val="ad"/>
            </w:pPr>
            <w:r w:rsidRPr="00E1503A">
              <w:t>Аккуратность при создании рекламного макета;</w:t>
            </w:r>
          </w:p>
          <w:p w:rsidR="00C67ADD" w:rsidRPr="00E1503A" w:rsidRDefault="00C67ADD" w:rsidP="00C67ADD">
            <w:pPr>
              <w:pStyle w:val="ad"/>
            </w:pPr>
            <w:r w:rsidRPr="00E1503A">
              <w:t>Способность оперативно внести изменения в рекламный макет</w:t>
            </w:r>
          </w:p>
        </w:tc>
        <w:tc>
          <w:tcPr>
            <w:tcW w:w="2410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Наблюдение за деятельностью обучающегося. Зачет</w:t>
            </w:r>
          </w:p>
        </w:tc>
      </w:tr>
    </w:tbl>
    <w:p w:rsidR="00C67ADD" w:rsidRPr="00E1503A" w:rsidRDefault="00C67ADD" w:rsidP="00C67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67ADD" w:rsidRDefault="00C67ADD" w:rsidP="00C67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67ADD" w:rsidRPr="00E1503A" w:rsidRDefault="00C67ADD" w:rsidP="00C67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1503A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ПМ. 05  «Выполнение работ по одной или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нескольким профессиям рабочих, </w:t>
      </w:r>
      <w:r w:rsidRPr="00E1503A">
        <w:rPr>
          <w:rFonts w:ascii="Times New Roman" w:hAnsi="Times New Roman" w:cs="Times New Roman"/>
          <w:b/>
          <w:bCs/>
          <w:sz w:val="28"/>
          <w:szCs w:val="28"/>
        </w:rPr>
        <w:t>должностям служащих» при прохождении производственной практики</w:t>
      </w:r>
    </w:p>
    <w:tbl>
      <w:tblPr>
        <w:tblW w:w="1049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77"/>
        <w:gridCol w:w="3260"/>
        <w:gridCol w:w="2694"/>
        <w:gridCol w:w="1559"/>
      </w:tblGrid>
      <w:tr w:rsidR="00C67ADD" w:rsidRPr="00E1503A" w:rsidTr="00C67ADD">
        <w:tc>
          <w:tcPr>
            <w:tcW w:w="2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503A">
              <w:rPr>
                <w:rFonts w:ascii="Times New Roman" w:hAnsi="Times New Roman" w:cs="Times New Roman"/>
                <w:b/>
                <w:bCs/>
              </w:rPr>
              <w:t>Результаты</w:t>
            </w:r>
          </w:p>
          <w:p w:rsidR="00C67ADD" w:rsidRPr="00E1503A" w:rsidRDefault="00C67ADD" w:rsidP="00C67A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503A">
              <w:rPr>
                <w:rFonts w:ascii="Times New Roman" w:hAnsi="Times New Roman" w:cs="Times New Roman"/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67ADD" w:rsidRPr="00E1503A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503A">
              <w:rPr>
                <w:rFonts w:ascii="Times New Roman" w:hAnsi="Times New Roman" w:cs="Times New Roman"/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67ADD" w:rsidRPr="00E1503A" w:rsidRDefault="00C67ADD" w:rsidP="00C67AD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503A">
              <w:rPr>
                <w:rFonts w:ascii="Times New Roman" w:hAnsi="Times New Roman" w:cs="Times New Roman"/>
                <w:b/>
                <w:bCs/>
              </w:rPr>
              <w:t>Формы  отчетности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  <w:jc w:val="center"/>
              <w:rPr>
                <w:b/>
              </w:rPr>
            </w:pPr>
            <w:r w:rsidRPr="00E1503A">
              <w:rPr>
                <w:b/>
                <w:bCs/>
              </w:rPr>
              <w:t>Формы и методы  контроля и оценки</w:t>
            </w:r>
          </w:p>
        </w:tc>
      </w:tr>
      <w:tr w:rsidR="00C67ADD" w:rsidRPr="00E1503A" w:rsidTr="00C67ADD"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ПК 1.1 Осуществлять деятельность по поиску и привлечению клиентов</w:t>
            </w: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Способность правильно выбрать источник для поиска клиентов</w:t>
            </w:r>
          </w:p>
          <w:p w:rsidR="00C67ADD" w:rsidRPr="00E1503A" w:rsidRDefault="00C67ADD" w:rsidP="00C67ADD">
            <w:pPr>
              <w:pStyle w:val="ad"/>
            </w:pP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 xml:space="preserve">Наблюдение за деятельностью студентов. </w:t>
            </w:r>
          </w:p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>Зачет</w:t>
            </w:r>
          </w:p>
        </w:tc>
      </w:tr>
      <w:tr w:rsidR="00C67ADD" w:rsidRPr="00E1503A" w:rsidTr="00C67ADD"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ПК 1.2 Осуществлять в качестве посредника работы по предоставлению услуг</w:t>
            </w: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Результативность в работе посредником по предоставлению рекламных услуг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 xml:space="preserve">Наблюдение за деятельностью студентов. </w:t>
            </w:r>
          </w:p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>Зачет</w:t>
            </w:r>
          </w:p>
        </w:tc>
      </w:tr>
      <w:tr w:rsidR="00C67ADD" w:rsidRPr="00E1503A" w:rsidTr="00C67ADD"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ПК 1.3 Оформлять договорную и финансовую документацию при работе с заказчиком</w:t>
            </w: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Правильность заполнения договорной и финансовой документации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 xml:space="preserve">Наблюдение за деятельностью студентов. </w:t>
            </w:r>
          </w:p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>Зачет</w:t>
            </w:r>
          </w:p>
        </w:tc>
      </w:tr>
      <w:tr w:rsidR="00C67ADD" w:rsidRPr="00E1503A" w:rsidTr="00C67ADD"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ПК 1.4 Опираться в работе на правовые нормы, регулирующие взаимоотношения по оказанию услуг</w:t>
            </w:r>
          </w:p>
          <w:p w:rsidR="00C67ADD" w:rsidRPr="00E1503A" w:rsidRDefault="00C67ADD" w:rsidP="00C67ADD">
            <w:pPr>
              <w:pStyle w:val="ad"/>
              <w:snapToGrid w:val="0"/>
            </w:pP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Безошибочность в принятии решений по урегулированию взаимоотношений с заказчиком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 xml:space="preserve">Наблюдение за деятельностью студентов. </w:t>
            </w:r>
          </w:p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>Зачет</w:t>
            </w:r>
          </w:p>
        </w:tc>
      </w:tr>
      <w:tr w:rsidR="00C67ADD" w:rsidRPr="00E1503A" w:rsidTr="00C67ADD"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ПК 1.5 Вести переговоры с заказчиками</w:t>
            </w: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Способность грамотно общаться с клиентами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 xml:space="preserve">Наблюдение за деятельностью студентов. </w:t>
            </w:r>
          </w:p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>Зачет</w:t>
            </w:r>
          </w:p>
        </w:tc>
      </w:tr>
      <w:tr w:rsidR="00C67ADD" w:rsidRPr="00E1503A" w:rsidTr="00C67ADD"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ПК 1.6 Использовать офисную оргтехнику, информационные и коммуникационные технологии при получении и оформлении заказа</w:t>
            </w: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Аккуратность при использовании офисной оргтехники, информационных и коммуникационных технологий при получении и оформлении заказа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 xml:space="preserve">Наблюдение за деятельностью студентов. </w:t>
            </w:r>
          </w:p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>Зачет</w:t>
            </w:r>
          </w:p>
        </w:tc>
      </w:tr>
      <w:tr w:rsidR="00C67ADD" w:rsidRPr="00E1503A" w:rsidTr="00C67ADD">
        <w:trPr>
          <w:trHeight w:val="1077"/>
        </w:trPr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ПК 2.1 Контактировать с производителями рекламы по вопросам производства рекламного продукта</w:t>
            </w: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Способность грамотно общаться с клиентами по вопросам производства рекламного продукта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 xml:space="preserve">Наблюдение за деятельностью студентов. </w:t>
            </w:r>
          </w:p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>Зачет</w:t>
            </w:r>
          </w:p>
        </w:tc>
      </w:tr>
      <w:tr w:rsidR="00C67ADD" w:rsidRPr="00E1503A" w:rsidTr="00C67ADD">
        <w:trPr>
          <w:trHeight w:val="1045"/>
        </w:trPr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lastRenderedPageBreak/>
              <w:t>ПК 2.2 Составлять и оформлять простые тексты рекламных объявлений</w:t>
            </w: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Правильность составления рекламных текстов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 xml:space="preserve">Наблюдение за деятельностью студентов. </w:t>
            </w:r>
          </w:p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>Зачет</w:t>
            </w:r>
          </w:p>
        </w:tc>
      </w:tr>
      <w:tr w:rsidR="00C67ADD" w:rsidRPr="00E1503A" w:rsidTr="00C67ADD">
        <w:trPr>
          <w:trHeight w:val="1153"/>
        </w:trPr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ПК 2.3 Работать в рекламных акциях в качестве исполнителя</w:t>
            </w: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Рациональность распределения времени на все этапы решения рекламных задач в качестве исполнителя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 xml:space="preserve">Наблюдение за деятельностью студентов. </w:t>
            </w:r>
          </w:p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>Зачет</w:t>
            </w:r>
          </w:p>
        </w:tc>
      </w:tr>
      <w:tr w:rsidR="00C67ADD" w:rsidRPr="00E1503A" w:rsidTr="00C67ADD">
        <w:trPr>
          <w:trHeight w:val="1233"/>
        </w:trPr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ПК 2.4 Использовать современные информационные и коммуникационные средства продвижения рекламы</w:t>
            </w: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Обоснованность выбора и использования того или иного средства продвижения рекламы и  материалов при конструировании рекламного продукта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 xml:space="preserve">Наблюдение за деятельностью студентов. </w:t>
            </w:r>
          </w:p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>Зачет</w:t>
            </w:r>
          </w:p>
        </w:tc>
      </w:tr>
      <w:tr w:rsidR="00C67ADD" w:rsidRPr="00E1503A" w:rsidTr="00C67ADD">
        <w:trPr>
          <w:trHeight w:val="1082"/>
        </w:trPr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ПК 2.5 Использовать компьютерные технологии для обработки текстовой информации</w:t>
            </w: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Последовательность при работе с текстовой информацией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 xml:space="preserve">Наблюдение за деятельностью студентов. </w:t>
            </w:r>
          </w:p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>Зачет</w:t>
            </w:r>
          </w:p>
        </w:tc>
      </w:tr>
      <w:tr w:rsidR="00C67ADD" w:rsidRPr="00E1503A" w:rsidTr="00C67ADD">
        <w:trPr>
          <w:trHeight w:val="1161"/>
        </w:trPr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ПК 2.6 Контактировать со средствами массовой информации по вопросам размещения рекламы</w:t>
            </w: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Обоснованность выбора вида, методов и приемов передачи рекламной информации через средства массовой информации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 xml:space="preserve">Наблюдение за деятельностью студентов. </w:t>
            </w:r>
          </w:p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>Зачет</w:t>
            </w:r>
          </w:p>
        </w:tc>
      </w:tr>
      <w:tr w:rsidR="00C67ADD" w:rsidRPr="00E1503A" w:rsidTr="00C67ADD">
        <w:trPr>
          <w:trHeight w:val="1170"/>
        </w:trPr>
        <w:tc>
          <w:tcPr>
            <w:tcW w:w="2977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ПК 2.7 Владеть простыми приемами создания и обработки изображений</w:t>
            </w: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Грамотность составления рекламных макетов;</w:t>
            </w:r>
          </w:p>
          <w:p w:rsidR="00C67ADD" w:rsidRPr="00E1503A" w:rsidRDefault="00C67ADD" w:rsidP="00C67ADD">
            <w:pPr>
              <w:pStyle w:val="ad"/>
            </w:pPr>
            <w:r w:rsidRPr="00E1503A">
              <w:t>Аккуратность при создании рекламного макета;</w:t>
            </w:r>
          </w:p>
          <w:p w:rsidR="00C67ADD" w:rsidRPr="00E1503A" w:rsidRDefault="00C67ADD" w:rsidP="00C67ADD">
            <w:pPr>
              <w:pStyle w:val="ad"/>
            </w:pPr>
            <w:r w:rsidRPr="00E1503A">
              <w:t>Способность оперативно внести изменения в рекламный макет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</w:tcPr>
          <w:p w:rsidR="00C67ADD" w:rsidRPr="00E1503A" w:rsidRDefault="00C67ADD" w:rsidP="00C67ADD">
            <w:pPr>
              <w:pStyle w:val="ad"/>
              <w:snapToGrid w:val="0"/>
            </w:pPr>
            <w:r w:rsidRPr="00E1503A"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 xml:space="preserve">Наблюдение за деятельностью студентов. </w:t>
            </w:r>
          </w:p>
          <w:p w:rsidR="00C67ADD" w:rsidRPr="00E1503A" w:rsidRDefault="00C67ADD" w:rsidP="00C67ADD">
            <w:pPr>
              <w:snapToGrid w:val="0"/>
              <w:rPr>
                <w:rFonts w:ascii="Times New Roman" w:hAnsi="Times New Roman" w:cs="Times New Roman"/>
              </w:rPr>
            </w:pPr>
            <w:r w:rsidRPr="00E1503A">
              <w:rPr>
                <w:rFonts w:ascii="Times New Roman" w:hAnsi="Times New Roman" w:cs="Times New Roman"/>
              </w:rPr>
              <w:t>Зачет</w:t>
            </w:r>
          </w:p>
        </w:tc>
      </w:tr>
    </w:tbl>
    <w:p w:rsidR="00C67ADD" w:rsidRDefault="00C67ADD" w:rsidP="00C67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C67ADD" w:rsidRDefault="00C67ADD" w:rsidP="00C67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C67ADD" w:rsidRDefault="00C67ADD" w:rsidP="00C67ADD"/>
    <w:p w:rsidR="00C67ADD" w:rsidRDefault="00C67ADD" w:rsidP="00C67ADD"/>
    <w:p w:rsidR="00C67ADD" w:rsidRDefault="00C67ADD" w:rsidP="00C67ADD"/>
    <w:p w:rsidR="00040C20" w:rsidRDefault="00040C20" w:rsidP="00633903"/>
    <w:p w:rsidR="00040C20" w:rsidRDefault="00040C20" w:rsidP="00633903"/>
    <w:p w:rsidR="00040C20" w:rsidRPr="00040C20" w:rsidRDefault="00040C20" w:rsidP="00040C20">
      <w:pPr>
        <w:pageBreakBefore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 xml:space="preserve">6. </w:t>
      </w:r>
      <w:r w:rsidRPr="00040C2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Приложение 1</w:t>
      </w:r>
    </w:p>
    <w:p w:rsidR="00040C20" w:rsidRPr="00040C20" w:rsidRDefault="00040C20" w:rsidP="00736A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040C20">
        <w:rPr>
          <w:rFonts w:ascii="Times New Roman" w:eastAsia="Times New Roman" w:hAnsi="Times New Roman" w:cs="Times New Roman"/>
          <w:sz w:val="28"/>
          <w:szCs w:val="28"/>
          <w:lang w:eastAsia="zh-CN"/>
        </w:rPr>
        <w:t>обязательное</w:t>
      </w:r>
    </w:p>
    <w:p w:rsidR="00040C20" w:rsidRPr="00040C20" w:rsidRDefault="00040C20" w:rsidP="00040C20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</w:pPr>
      <w:r w:rsidRPr="00040C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КОНКРЕТИЗАЦИЯ </w:t>
      </w:r>
      <w:r w:rsidRPr="00040C20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zh-CN"/>
        </w:rPr>
        <w:t>РЕЗУЛЬТАТОВ ОСВОЕНИЯ ПМ</w:t>
      </w:r>
    </w:p>
    <w:tbl>
      <w:tblPr>
        <w:tblW w:w="10353" w:type="dxa"/>
        <w:tblInd w:w="-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67"/>
        <w:gridCol w:w="283"/>
        <w:gridCol w:w="6663"/>
        <w:gridCol w:w="840"/>
      </w:tblGrid>
      <w:tr w:rsidR="00040C20" w:rsidRPr="00040C20" w:rsidTr="00CC267A">
        <w:tc>
          <w:tcPr>
            <w:tcW w:w="9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A65" w:rsidRPr="00736A65" w:rsidRDefault="00736A65" w:rsidP="00736A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 xml:space="preserve">ПК </w:t>
            </w:r>
            <w:r w:rsidRPr="00736A6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>1.1 Осуществлять деятельность по поиску и привлечению клиентов</w:t>
            </w:r>
          </w:p>
          <w:p w:rsidR="00736A65" w:rsidRPr="00736A65" w:rsidRDefault="00736A65" w:rsidP="00736A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 xml:space="preserve">ПК 1.2 </w:t>
            </w:r>
            <w:r w:rsidRPr="00736A6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>Осуществлять в качестве посредника работы по предоставлению рекламных услуг</w:t>
            </w:r>
          </w:p>
          <w:p w:rsidR="00736A65" w:rsidRPr="00736A65" w:rsidRDefault="00736A65" w:rsidP="00736A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 xml:space="preserve">ПК 1.3 </w:t>
            </w:r>
            <w:r w:rsidRPr="00736A6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>Оформлять договорную и финансовую документацию при работе с заказчиком.</w:t>
            </w:r>
          </w:p>
          <w:p w:rsidR="00736A65" w:rsidRPr="00736A65" w:rsidRDefault="00736A65" w:rsidP="00736A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</w:pPr>
            <w:r w:rsidRPr="00736A6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>ПК 1.4 Опираться в работе на правовые нормы, регулирующие взаимоотношения по оказанию услуг</w:t>
            </w:r>
          </w:p>
          <w:p w:rsidR="00736A65" w:rsidRPr="00736A65" w:rsidRDefault="00736A65" w:rsidP="00736A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</w:pPr>
            <w:r w:rsidRPr="00736A6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>ПК 1.5 Вести переговоры с заказчиками.</w:t>
            </w:r>
          </w:p>
          <w:p w:rsidR="00040C20" w:rsidRPr="00040C20" w:rsidRDefault="00736A65" w:rsidP="00736A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</w:pPr>
            <w:r w:rsidRPr="00736A6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>ПК 1.6 Использовать офисную оргтехнику, информационные и коммуникационные технологии при получении и оформлении заказа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>Кол-во</w:t>
            </w:r>
          </w:p>
          <w:p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>часов</w:t>
            </w:r>
          </w:p>
        </w:tc>
      </w:tr>
      <w:tr w:rsidR="00040C20" w:rsidRPr="00040C20" w:rsidTr="00CC267A"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0C20" w:rsidRPr="00040C20" w:rsidRDefault="00040C20" w:rsidP="0004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Иметь практический опыт:</w:t>
            </w:r>
          </w:p>
          <w:p w:rsidR="00040C20" w:rsidRDefault="00973A8A" w:rsidP="00DE1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</w:t>
            </w:r>
            <w:r w:rsidRPr="00973A8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оформления договорной и финансовой документации при работе с заказчиком;</w:t>
            </w:r>
          </w:p>
          <w:p w:rsidR="00973A8A" w:rsidRDefault="00973A8A" w:rsidP="00DE1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- </w:t>
            </w:r>
            <w:r w:rsidRPr="00973A8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использования офисной оргтехники;</w:t>
            </w:r>
          </w:p>
          <w:p w:rsidR="00973A8A" w:rsidRPr="00973A8A" w:rsidRDefault="00973A8A" w:rsidP="00DE1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- </w:t>
            </w:r>
            <w:r w:rsidRPr="00973A8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ведения переговоров с заказчиком;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0C20" w:rsidRPr="00040C20" w:rsidRDefault="00040C20" w:rsidP="0004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Виды работ на практике:</w:t>
            </w:r>
          </w:p>
          <w:p w:rsidR="00DE159F" w:rsidRDefault="00DE159F" w:rsidP="00DE1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- </w:t>
            </w:r>
            <w:r w:rsidRPr="00DE159F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подготовка проектной и сопутствующей документации;</w:t>
            </w:r>
          </w:p>
          <w:p w:rsidR="00DE159F" w:rsidRPr="00DE159F" w:rsidRDefault="00DE159F" w:rsidP="00DE1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с</w:t>
            </w:r>
            <w:r w:rsidRPr="00DE159F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оциально – психологические основы рекламы;</w:t>
            </w:r>
          </w:p>
          <w:p w:rsidR="00DE159F" w:rsidRDefault="00DE159F" w:rsidP="00DE1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п</w:t>
            </w:r>
            <w:r w:rsidRPr="00DE159F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равовое регулирование рекламной деятельности на предприятии;</w:t>
            </w:r>
          </w:p>
          <w:p w:rsidR="00DE159F" w:rsidRDefault="00DE159F" w:rsidP="00DE1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- </w:t>
            </w:r>
            <w:r w:rsidRPr="00DE159F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Ответственность участников рекламного процесса за ненадлежащую рекламу, кодекс рекламной практики;</w:t>
            </w:r>
          </w:p>
          <w:p w:rsidR="00DE159F" w:rsidRPr="00DE159F" w:rsidRDefault="00DE159F" w:rsidP="00DE1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- </w:t>
            </w:r>
            <w:r w:rsidRPr="00DE159F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участие в управлении и организации работы рекламных служб фирмы и организации; </w:t>
            </w:r>
          </w:p>
          <w:p w:rsidR="00DE159F" w:rsidRPr="00DE159F" w:rsidRDefault="00DE159F" w:rsidP="00DE1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DE159F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– проведение мероприятий по продвижению товаров и услуг фирмы на рынок; </w:t>
            </w:r>
          </w:p>
          <w:p w:rsidR="00DE159F" w:rsidRPr="00DE159F" w:rsidRDefault="00DE159F" w:rsidP="00DE1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DE159F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– участие в создании эффективной коммуникационной инфраструктуры организации; </w:t>
            </w:r>
          </w:p>
          <w:p w:rsidR="00DE159F" w:rsidRPr="00DE159F" w:rsidRDefault="00DE159F" w:rsidP="00DE1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DE159F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проведение рыночного наблюдения, опросов, анкетирования, эксперимента с целью улучшения имиджа и конкурентной позиции фирмы, организации, товаров и услуг;</w:t>
            </w:r>
          </w:p>
          <w:p w:rsidR="00DE159F" w:rsidRPr="00040C20" w:rsidRDefault="00DE159F" w:rsidP="00DE1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DE159F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характеристика организации; название, миссия, приоритетные направления и т.д.  Изучение структуры взаимодействия отдела рекламы с подразделениями организации (административные, функциональные связи). Углубленное знакомство с организацией работы рекламного отдела. Направления деятельности отдела рекламы. Разработка критериев и оценка р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екламной деятельности компании;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C20" w:rsidRPr="00040C20" w:rsidRDefault="00760DBC" w:rsidP="00040C2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92</w:t>
            </w:r>
          </w:p>
        </w:tc>
      </w:tr>
      <w:tr w:rsidR="00040C20" w:rsidRPr="00040C20" w:rsidTr="00CC267A"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0C20" w:rsidRPr="00040C20" w:rsidRDefault="00040C20" w:rsidP="0004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Уметь:</w:t>
            </w:r>
          </w:p>
          <w:p w:rsidR="00040C20" w:rsidRDefault="00973A8A" w:rsidP="0004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- </w:t>
            </w:r>
            <w:r w:rsidRPr="00973A8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осуществлять в качестве посредника работы по предоставлению рекламных услуг;</w:t>
            </w:r>
          </w:p>
          <w:p w:rsidR="00973A8A" w:rsidRDefault="00973A8A" w:rsidP="0004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- </w:t>
            </w:r>
            <w:r w:rsidRPr="00973A8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применять средства связи;</w:t>
            </w:r>
          </w:p>
          <w:p w:rsidR="00973A8A" w:rsidRPr="00040C20" w:rsidRDefault="00973A8A" w:rsidP="0004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- </w:t>
            </w:r>
            <w:r w:rsidRPr="00973A8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контактировать с заказчиками рекламного продукта и вести переговоры с заказчиком;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0C20" w:rsidRPr="00040C20" w:rsidRDefault="00040C20" w:rsidP="0004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Тематика лабораторных/практических работ:</w:t>
            </w:r>
          </w:p>
          <w:p w:rsidR="008B175D" w:rsidRDefault="008B175D" w:rsidP="008B175D">
            <w:pPr>
              <w:pStyle w:val="a8"/>
              <w:numPr>
                <w:ilvl w:val="0"/>
                <w:numId w:val="36"/>
              </w:numPr>
              <w:tabs>
                <w:tab w:val="left" w:pos="25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8B175D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Воздействие рекламы на человека</w:t>
            </w:r>
          </w:p>
          <w:p w:rsidR="008B175D" w:rsidRDefault="008B175D" w:rsidP="008B175D">
            <w:pPr>
              <w:pStyle w:val="a8"/>
              <w:numPr>
                <w:ilvl w:val="0"/>
                <w:numId w:val="36"/>
              </w:numPr>
              <w:tabs>
                <w:tab w:val="left" w:pos="25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8B175D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Основные подходы к пониманию рекламы</w:t>
            </w:r>
          </w:p>
          <w:p w:rsidR="008B175D" w:rsidRDefault="008B175D" w:rsidP="008B175D">
            <w:pPr>
              <w:pStyle w:val="a8"/>
              <w:numPr>
                <w:ilvl w:val="0"/>
                <w:numId w:val="36"/>
              </w:numPr>
              <w:tabs>
                <w:tab w:val="left" w:pos="25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8B175D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Роль и значение рекламы в современном обществе</w:t>
            </w:r>
          </w:p>
          <w:p w:rsidR="00040C20" w:rsidRDefault="008B175D" w:rsidP="008B175D">
            <w:pPr>
              <w:pStyle w:val="a8"/>
              <w:numPr>
                <w:ilvl w:val="0"/>
                <w:numId w:val="36"/>
              </w:numPr>
              <w:tabs>
                <w:tab w:val="left" w:pos="25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8B175D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Реклама в международной коммуникации. Роль рекламы в формировании системы ценностей</w:t>
            </w:r>
            <w:r w:rsidR="00040C20" w:rsidRPr="008B175D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ab/>
            </w:r>
          </w:p>
          <w:p w:rsidR="00174314" w:rsidRPr="00174314" w:rsidRDefault="00174314" w:rsidP="00174314">
            <w:pPr>
              <w:pStyle w:val="a8"/>
              <w:numPr>
                <w:ilvl w:val="0"/>
                <w:numId w:val="36"/>
              </w:numPr>
              <w:tabs>
                <w:tab w:val="left" w:pos="25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Основные понятия и подходы к управлению рекламой</w:t>
            </w:r>
          </w:p>
          <w:p w:rsidR="00174314" w:rsidRPr="00174314" w:rsidRDefault="00174314" w:rsidP="00174314">
            <w:pPr>
              <w:pStyle w:val="a8"/>
              <w:numPr>
                <w:ilvl w:val="0"/>
                <w:numId w:val="36"/>
              </w:numPr>
              <w:tabs>
                <w:tab w:val="left" w:pos="25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Информационное обеспечение рекламы</w:t>
            </w:r>
          </w:p>
          <w:p w:rsidR="00174314" w:rsidRPr="00174314" w:rsidRDefault="00174314" w:rsidP="00174314">
            <w:pPr>
              <w:pStyle w:val="a8"/>
              <w:numPr>
                <w:ilvl w:val="0"/>
                <w:numId w:val="36"/>
              </w:numPr>
              <w:tabs>
                <w:tab w:val="left" w:pos="25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Планирование рекламной деятельности</w:t>
            </w:r>
          </w:p>
          <w:p w:rsidR="00174314" w:rsidRPr="00174314" w:rsidRDefault="00174314" w:rsidP="00174314">
            <w:pPr>
              <w:pStyle w:val="a8"/>
              <w:numPr>
                <w:ilvl w:val="0"/>
                <w:numId w:val="36"/>
              </w:numPr>
              <w:tabs>
                <w:tab w:val="left" w:pos="25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Организация рекламного процесса, его структура и участники</w:t>
            </w:r>
          </w:p>
          <w:p w:rsidR="00174314" w:rsidRPr="00174314" w:rsidRDefault="00174314" w:rsidP="00174314">
            <w:pPr>
              <w:pStyle w:val="a8"/>
              <w:numPr>
                <w:ilvl w:val="0"/>
                <w:numId w:val="36"/>
              </w:numPr>
              <w:tabs>
                <w:tab w:val="left" w:pos="25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Контроль рекламной деятельности</w:t>
            </w:r>
          </w:p>
          <w:p w:rsidR="00174314" w:rsidRPr="00174314" w:rsidRDefault="00174314" w:rsidP="00174314">
            <w:pPr>
              <w:pStyle w:val="a8"/>
              <w:numPr>
                <w:ilvl w:val="0"/>
                <w:numId w:val="36"/>
              </w:numPr>
              <w:tabs>
                <w:tab w:val="left" w:pos="25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Исследования в рекламе</w:t>
            </w:r>
          </w:p>
          <w:p w:rsidR="00174314" w:rsidRDefault="00174314" w:rsidP="00174314">
            <w:pPr>
              <w:pStyle w:val="a8"/>
              <w:numPr>
                <w:ilvl w:val="0"/>
                <w:numId w:val="36"/>
              </w:numPr>
              <w:tabs>
                <w:tab w:val="left" w:pos="25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Оценка эффективности рекламы</w:t>
            </w:r>
          </w:p>
          <w:p w:rsidR="00174314" w:rsidRPr="00174314" w:rsidRDefault="00174314" w:rsidP="00174314">
            <w:pPr>
              <w:pStyle w:val="a8"/>
              <w:numPr>
                <w:ilvl w:val="0"/>
                <w:numId w:val="36"/>
              </w:numP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Профессиональное мастерство специалиста по рекламе</w:t>
            </w:r>
          </w:p>
          <w:p w:rsidR="00BA2011" w:rsidRPr="00BA2011" w:rsidRDefault="00BA2011" w:rsidP="00BA2011">
            <w:pPr>
              <w:pStyle w:val="a8"/>
              <w:numPr>
                <w:ilvl w:val="0"/>
                <w:numId w:val="36"/>
              </w:numPr>
              <w:tabs>
                <w:tab w:val="left" w:pos="25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BA2011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Место event-маркетинга в комплексе маркетинговых </w:t>
            </w:r>
            <w:r w:rsidRPr="00BA2011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lastRenderedPageBreak/>
              <w:t>коммуникаций</w:t>
            </w:r>
          </w:p>
          <w:p w:rsidR="00BA2011" w:rsidRPr="00BA2011" w:rsidRDefault="00BA2011" w:rsidP="00BA2011">
            <w:pPr>
              <w:pStyle w:val="a8"/>
              <w:numPr>
                <w:ilvl w:val="0"/>
                <w:numId w:val="36"/>
              </w:numPr>
              <w:tabs>
                <w:tab w:val="left" w:pos="25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BA2011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Event-маркетинг: сущность и особенности организации</w:t>
            </w:r>
          </w:p>
          <w:p w:rsidR="00BA2011" w:rsidRPr="00BA2011" w:rsidRDefault="00BA2011" w:rsidP="00BA2011">
            <w:pPr>
              <w:pStyle w:val="a8"/>
              <w:numPr>
                <w:ilvl w:val="0"/>
                <w:numId w:val="36"/>
              </w:numPr>
              <w:tabs>
                <w:tab w:val="left" w:pos="25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BA2011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Этапы процесса организации event-мероприятия</w:t>
            </w:r>
          </w:p>
          <w:p w:rsidR="00BA2011" w:rsidRPr="00BA2011" w:rsidRDefault="00BA2011" w:rsidP="00BA2011">
            <w:pPr>
              <w:pStyle w:val="a8"/>
              <w:numPr>
                <w:ilvl w:val="0"/>
                <w:numId w:val="36"/>
              </w:numPr>
              <w:tabs>
                <w:tab w:val="left" w:pos="25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BA2011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Роль выставочной деятельности в продвижении бренда</w:t>
            </w:r>
          </w:p>
          <w:p w:rsidR="00BA2011" w:rsidRPr="00BA2011" w:rsidRDefault="00BA2011" w:rsidP="00BA2011">
            <w:pPr>
              <w:pStyle w:val="a8"/>
              <w:numPr>
                <w:ilvl w:val="0"/>
                <w:numId w:val="36"/>
              </w:numPr>
              <w:tabs>
                <w:tab w:val="left" w:pos="25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BA2011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Корпоративные мероприятия</w:t>
            </w:r>
          </w:p>
          <w:p w:rsidR="00BA2011" w:rsidRPr="00BA2011" w:rsidRDefault="00BA2011" w:rsidP="00BA2011">
            <w:pPr>
              <w:pStyle w:val="a8"/>
              <w:numPr>
                <w:ilvl w:val="0"/>
                <w:numId w:val="36"/>
              </w:numPr>
              <w:tabs>
                <w:tab w:val="left" w:pos="25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BA2011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Пpезентации, пресс-конференции и брифинги</w:t>
            </w:r>
          </w:p>
          <w:p w:rsidR="00BA2011" w:rsidRPr="00BA2011" w:rsidRDefault="00BA2011" w:rsidP="00BA2011">
            <w:pPr>
              <w:pStyle w:val="a8"/>
              <w:numPr>
                <w:ilvl w:val="0"/>
                <w:numId w:val="36"/>
              </w:numPr>
              <w:tabs>
                <w:tab w:val="left" w:pos="25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BA2011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BTL-мероприятия</w:t>
            </w:r>
          </w:p>
          <w:p w:rsidR="00174314" w:rsidRDefault="00BA2011" w:rsidP="00BA2011">
            <w:pPr>
              <w:pStyle w:val="a8"/>
              <w:numPr>
                <w:ilvl w:val="0"/>
                <w:numId w:val="36"/>
              </w:numPr>
              <w:tabs>
                <w:tab w:val="left" w:pos="25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BA2011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Event-Маркетинг: теория и практика успешного продвижения продукции компании</w:t>
            </w:r>
          </w:p>
          <w:p w:rsidR="00CC267A" w:rsidRPr="00CC267A" w:rsidRDefault="00CC267A" w:rsidP="00CC267A">
            <w:pPr>
              <w:pStyle w:val="a8"/>
              <w:numPr>
                <w:ilvl w:val="0"/>
                <w:numId w:val="36"/>
              </w:numPr>
              <w:tabs>
                <w:tab w:val="left" w:pos="25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CC267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Деловое общение как социально-психологическая проблема</w:t>
            </w:r>
          </w:p>
          <w:p w:rsidR="00CC267A" w:rsidRPr="00CC267A" w:rsidRDefault="00CC267A" w:rsidP="00CC267A">
            <w:pPr>
              <w:pStyle w:val="a8"/>
              <w:numPr>
                <w:ilvl w:val="0"/>
                <w:numId w:val="36"/>
              </w:numPr>
              <w:tabs>
                <w:tab w:val="left" w:pos="25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CC267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Деловое общение в сфере рекламы</w:t>
            </w:r>
          </w:p>
          <w:p w:rsidR="00CC267A" w:rsidRPr="00CC267A" w:rsidRDefault="00CC267A" w:rsidP="00CC267A">
            <w:pPr>
              <w:pStyle w:val="a8"/>
              <w:numPr>
                <w:ilvl w:val="0"/>
                <w:numId w:val="36"/>
              </w:numPr>
              <w:tabs>
                <w:tab w:val="left" w:pos="25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CC267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Коммерческие переговоры специалиста по рекламе</w:t>
            </w:r>
          </w:p>
          <w:p w:rsidR="00CC267A" w:rsidRPr="00CC267A" w:rsidRDefault="00CC267A" w:rsidP="00CC267A">
            <w:pPr>
              <w:pStyle w:val="a8"/>
              <w:numPr>
                <w:ilvl w:val="0"/>
                <w:numId w:val="36"/>
              </w:numPr>
              <w:tabs>
                <w:tab w:val="left" w:pos="25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CC267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Искусство речевого воздействия в рекламе</w:t>
            </w:r>
          </w:p>
          <w:p w:rsidR="00CC267A" w:rsidRPr="00CC267A" w:rsidRDefault="00CC267A" w:rsidP="00CC267A">
            <w:pPr>
              <w:pStyle w:val="a8"/>
              <w:numPr>
                <w:ilvl w:val="0"/>
                <w:numId w:val="36"/>
              </w:numPr>
              <w:tabs>
                <w:tab w:val="left" w:pos="25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CC267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Деловой спор в рекламном процессе</w:t>
            </w:r>
          </w:p>
          <w:p w:rsidR="00CC267A" w:rsidRPr="008B175D" w:rsidRDefault="00CC267A" w:rsidP="00CC267A">
            <w:pPr>
              <w:pStyle w:val="a8"/>
              <w:numPr>
                <w:ilvl w:val="0"/>
                <w:numId w:val="36"/>
              </w:numPr>
              <w:tabs>
                <w:tab w:val="left" w:pos="25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CC267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Управление конфликтами в рекламной деятельности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C20" w:rsidRPr="00040C20" w:rsidRDefault="001E2203" w:rsidP="00040C2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lastRenderedPageBreak/>
              <w:t>120</w:t>
            </w:r>
          </w:p>
        </w:tc>
      </w:tr>
      <w:tr w:rsidR="00040C20" w:rsidRPr="00040C20" w:rsidTr="00CC267A"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0C20" w:rsidRPr="00040C20" w:rsidRDefault="00040C20" w:rsidP="0004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lastRenderedPageBreak/>
              <w:t>Знать:</w:t>
            </w:r>
          </w:p>
          <w:p w:rsidR="00040C20" w:rsidRDefault="00A84545" w:rsidP="00A84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A84545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факторы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, влияющие на покупку товаров;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ab/>
            </w:r>
          </w:p>
          <w:p w:rsidR="00973A8A" w:rsidRDefault="00973A8A" w:rsidP="00A84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- </w:t>
            </w:r>
            <w:r w:rsidRPr="00973A8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субъекты рекламного процесса и их взаимодействие;</w:t>
            </w:r>
          </w:p>
          <w:p w:rsidR="00973A8A" w:rsidRDefault="00973A8A" w:rsidP="00A84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- </w:t>
            </w:r>
            <w:r w:rsidRPr="00973A8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 средства составления оригиналов текстовых документов;</w:t>
            </w:r>
          </w:p>
          <w:p w:rsidR="00973A8A" w:rsidRPr="00973A8A" w:rsidRDefault="00973A8A" w:rsidP="00973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973A8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требования к рекламированию товаров и услуг, установленные законом;</w:t>
            </w:r>
          </w:p>
          <w:p w:rsidR="00973A8A" w:rsidRPr="00973A8A" w:rsidRDefault="00973A8A" w:rsidP="00973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973A8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правовые нормы, регулирующие взаимоотношения по оказанию рекламных услуг;</w:t>
            </w:r>
          </w:p>
          <w:p w:rsidR="00973A8A" w:rsidRDefault="00973A8A" w:rsidP="00973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973A8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ответственность участников рекламного процесса за ненадлежащую рекламу;</w:t>
            </w:r>
          </w:p>
          <w:p w:rsidR="00973A8A" w:rsidRDefault="00973A8A" w:rsidP="00973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- </w:t>
            </w:r>
            <w:r w:rsidRPr="00973A8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организационную структуру организаций;</w:t>
            </w:r>
          </w:p>
          <w:p w:rsidR="00973A8A" w:rsidRPr="00973A8A" w:rsidRDefault="00973A8A" w:rsidP="00973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973A8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средства для обработки документов;</w:t>
            </w:r>
          </w:p>
          <w:p w:rsidR="00973A8A" w:rsidRPr="00973A8A" w:rsidRDefault="00973A8A" w:rsidP="00973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973A8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средства оргтехники и требования безопасности труда;</w:t>
            </w:r>
          </w:p>
          <w:p w:rsidR="00973A8A" w:rsidRPr="00973A8A" w:rsidRDefault="00973A8A" w:rsidP="00973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973A8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средства копирования и оперативного размножения документов;</w:t>
            </w:r>
            <w:r w:rsidRPr="00973A8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ab/>
            </w:r>
            <w:r w:rsidRPr="00973A8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ab/>
            </w:r>
          </w:p>
          <w:p w:rsidR="00973A8A" w:rsidRPr="00973A8A" w:rsidRDefault="00973A8A" w:rsidP="00973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973A8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средства связи;</w:t>
            </w:r>
            <w:r w:rsidRPr="00973A8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ab/>
            </w:r>
          </w:p>
          <w:p w:rsidR="00973A8A" w:rsidRPr="00040C20" w:rsidRDefault="00973A8A" w:rsidP="00973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973A8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вычислительные средства;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0C20" w:rsidRPr="00040C20" w:rsidRDefault="00040C20" w:rsidP="0004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Перечень тем, включенных в МДК:</w:t>
            </w:r>
          </w:p>
          <w:p w:rsidR="00B9298C" w:rsidRPr="00B9298C" w:rsidRDefault="00B9298C" w:rsidP="00B92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B9298C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Тема 1.1 Реклама в системе общественных отношений</w:t>
            </w:r>
          </w:p>
          <w:p w:rsidR="00B9298C" w:rsidRPr="00B9298C" w:rsidRDefault="00B9298C" w:rsidP="00B92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B9298C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Тема 1.2. Основные типы рекламы</w:t>
            </w:r>
          </w:p>
          <w:p w:rsidR="005F7363" w:rsidRDefault="005F7363" w:rsidP="00B92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5F7363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Тема 1.3.  Реклама в системе коммуникаций</w:t>
            </w:r>
          </w:p>
          <w:p w:rsidR="00B9298C" w:rsidRPr="00B9298C" w:rsidRDefault="00B9298C" w:rsidP="00B92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B9298C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Тема 1.4.  Рекламное обращение</w:t>
            </w:r>
          </w:p>
          <w:p w:rsidR="005F7363" w:rsidRDefault="005F7363" w:rsidP="00B92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5F7363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Тема 1.5. Каналы рекламной коммуникации и средства рекламы</w:t>
            </w:r>
          </w:p>
          <w:p w:rsidR="00CC267A" w:rsidRPr="00CC267A" w:rsidRDefault="00CC267A" w:rsidP="00B92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Тема 1.6.</w:t>
            </w:r>
            <w:r w:rsidR="001B4B97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 </w:t>
            </w:r>
            <w:r w:rsidR="001B4B97" w:rsidRPr="001B4B97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Деловое общение специалиста по рекламе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 </w:t>
            </w:r>
          </w:p>
          <w:p w:rsidR="00B9298C" w:rsidRPr="00B9298C" w:rsidRDefault="00CC267A" w:rsidP="00B92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Тема 1.7</w:t>
            </w:r>
            <w:r w:rsidR="00B9298C" w:rsidRPr="00B9298C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. Реклама в системе маркетинга</w:t>
            </w:r>
          </w:p>
          <w:p w:rsidR="00B9298C" w:rsidRPr="00B9298C" w:rsidRDefault="00B9298C" w:rsidP="00B92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B9298C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Тема 1</w:t>
            </w:r>
            <w:r w:rsidR="00CC267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.8</w:t>
            </w:r>
            <w:r w:rsidRPr="00B9298C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.Реклама в системе управления</w:t>
            </w:r>
          </w:p>
          <w:p w:rsidR="00B9298C" w:rsidRPr="00B9298C" w:rsidRDefault="00CC267A" w:rsidP="00B92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Тема 1.9</w:t>
            </w:r>
            <w:r w:rsidR="00B9298C" w:rsidRPr="00B9298C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.  Креативные технологии в рекламе</w:t>
            </w:r>
          </w:p>
          <w:p w:rsidR="00B9298C" w:rsidRPr="00B9298C" w:rsidRDefault="00CC267A" w:rsidP="00B92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Тема 1.10</w:t>
            </w:r>
            <w:r w:rsidR="00B9298C" w:rsidRPr="00B9298C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. Дизайн рекламы и роль современных компьютерных программ в разработке рекламных продуктов</w:t>
            </w:r>
          </w:p>
          <w:p w:rsidR="00B9298C" w:rsidRPr="00B9298C" w:rsidRDefault="00CC267A" w:rsidP="00B92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Тема 1.11</w:t>
            </w:r>
            <w:r w:rsidR="00B9298C" w:rsidRPr="00B9298C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. Формирование корпоративного стиля</w:t>
            </w:r>
          </w:p>
          <w:p w:rsidR="00B9298C" w:rsidRPr="00B9298C" w:rsidRDefault="00CC267A" w:rsidP="00B92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Тема 1.12</w:t>
            </w:r>
            <w:r w:rsidR="00B9298C" w:rsidRPr="00B9298C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. Информационно-графический комплекс и его направления. Печатная реклама.</w:t>
            </w:r>
          </w:p>
          <w:p w:rsidR="00B9298C" w:rsidRPr="00B9298C" w:rsidRDefault="00CC267A" w:rsidP="00B92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Тема 1.13</w:t>
            </w:r>
            <w:r w:rsidR="00B9298C" w:rsidRPr="00B9298C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.  Реклама товарной продукции</w:t>
            </w:r>
          </w:p>
          <w:p w:rsidR="00B9298C" w:rsidRPr="00B9298C" w:rsidRDefault="00CC267A" w:rsidP="00B92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Тема 1.14</w:t>
            </w:r>
            <w:r w:rsidR="00B9298C" w:rsidRPr="00B9298C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. Реклама в прессе</w:t>
            </w:r>
          </w:p>
          <w:p w:rsidR="00B9298C" w:rsidRPr="00B9298C" w:rsidRDefault="00CC267A" w:rsidP="00B92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Тема 1.15</w:t>
            </w:r>
            <w:r w:rsidR="00B9298C" w:rsidRPr="00B9298C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. Наружная реклама</w:t>
            </w:r>
          </w:p>
          <w:p w:rsidR="00B9298C" w:rsidRPr="00B9298C" w:rsidRDefault="00CC267A" w:rsidP="00B92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Тема 1.16</w:t>
            </w:r>
            <w:r w:rsidR="00B9298C" w:rsidRPr="00B9298C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. Интернет-реклама</w:t>
            </w:r>
          </w:p>
          <w:p w:rsidR="00B9298C" w:rsidRPr="00B9298C" w:rsidRDefault="00CC267A" w:rsidP="00B92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Тема 1.17</w:t>
            </w:r>
            <w:r w:rsidR="00B9298C" w:rsidRPr="00B9298C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. Интернет-реклама</w:t>
            </w:r>
          </w:p>
          <w:p w:rsidR="00040C20" w:rsidRPr="00040C20" w:rsidRDefault="00CC267A" w:rsidP="00B92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Тема 1.18</w:t>
            </w:r>
            <w:r w:rsidR="00B9298C" w:rsidRPr="00B9298C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. Event- маркетинг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C20" w:rsidRPr="00040C20" w:rsidRDefault="00CC267A" w:rsidP="00040C2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326</w:t>
            </w:r>
          </w:p>
        </w:tc>
      </w:tr>
      <w:tr w:rsidR="00040C20" w:rsidRPr="00040C20" w:rsidTr="00CC267A">
        <w:tc>
          <w:tcPr>
            <w:tcW w:w="9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Самостоятельная работа</w:t>
            </w:r>
          </w:p>
          <w:p w:rsidR="005F7363" w:rsidRPr="005F7363" w:rsidRDefault="00040C20" w:rsidP="005F73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040C20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lastRenderedPageBreak/>
              <w:t>Т</w:t>
            </w:r>
            <w:r w:rsidR="005F7363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ематика самостоятельной работы:</w:t>
            </w:r>
          </w:p>
          <w:p w:rsidR="001B4B97" w:rsidRPr="000F442D" w:rsidRDefault="001B4B97" w:rsidP="001B4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Разработка электронной версии рекламного сообщения</w:t>
            </w:r>
          </w:p>
          <w:p w:rsidR="001B4B97" w:rsidRPr="000F442D" w:rsidRDefault="001B4B97" w:rsidP="001B4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2.</w:t>
            </w:r>
            <w:r w:rsidRPr="000F442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Работа над плакатом.</w:t>
            </w:r>
          </w:p>
          <w:p w:rsidR="005F7363" w:rsidRPr="005F7363" w:rsidRDefault="005F7363" w:rsidP="005F73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5F7363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3.Творческое отношение к поставленным задачам готовность к нестандартным решениям в дизайне постеров, плакатов.</w:t>
            </w:r>
          </w:p>
          <w:p w:rsidR="005F7363" w:rsidRDefault="005F7363" w:rsidP="005F73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5F7363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4.Креативные технологии в создании ху</w:t>
            </w:r>
            <w:r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дожественного образа в рекламе.</w:t>
            </w:r>
          </w:p>
          <w:p w:rsidR="005F7363" w:rsidRPr="005F7363" w:rsidRDefault="005F7363" w:rsidP="005F73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 xml:space="preserve">5. </w:t>
            </w:r>
            <w:r w:rsidRPr="005F7363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 xml:space="preserve">Композиция изобразительной рекламы: cимволика, эмблематика и знак как важные содержательно-образные средства. </w:t>
            </w:r>
          </w:p>
          <w:p w:rsidR="005F7363" w:rsidRPr="005F7363" w:rsidRDefault="005F7363" w:rsidP="005F73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6</w:t>
            </w:r>
            <w:r w:rsidRPr="005F7363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.Подходы к оценке эффективности рекламной кампании. (На примере одной из последних российских рекламных кампаний).</w:t>
            </w:r>
          </w:p>
          <w:p w:rsidR="005F7363" w:rsidRPr="005F7363" w:rsidRDefault="005F7363" w:rsidP="005F73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7</w:t>
            </w:r>
            <w:r w:rsidRPr="005F7363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. Компьютерная графика и ее выразительные средства в рекламе (Анализ конкретных примеров)</w:t>
            </w:r>
          </w:p>
          <w:p w:rsidR="005F7363" w:rsidRPr="005F7363" w:rsidRDefault="005F7363" w:rsidP="005F73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8.</w:t>
            </w:r>
            <w:r w:rsidRPr="005F7363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Дизайн социальной рекламы. (Понятие и основные виды).</w:t>
            </w:r>
          </w:p>
          <w:p w:rsidR="005F7363" w:rsidRPr="005F7363" w:rsidRDefault="005F7363" w:rsidP="005F73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9</w:t>
            </w:r>
            <w:r w:rsidRPr="005F7363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 xml:space="preserve">.Сопоставительный анализ эффективности различных видов рекламной </w:t>
            </w:r>
            <w:r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продукции</w:t>
            </w:r>
          </w:p>
          <w:p w:rsidR="005F7363" w:rsidRPr="005F7363" w:rsidRDefault="005F7363" w:rsidP="005F73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7</w:t>
            </w:r>
            <w:r w:rsidRPr="005F7363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.Приемы создания творческой концепции рекламного продукта.</w:t>
            </w:r>
          </w:p>
          <w:p w:rsidR="005F7363" w:rsidRPr="005F7363" w:rsidRDefault="005F7363" w:rsidP="005F73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8</w:t>
            </w:r>
            <w:r w:rsidRPr="005F7363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.Технологии печатной рекламы. Основные виды печати и полиграфии.</w:t>
            </w:r>
          </w:p>
          <w:p w:rsidR="005F7363" w:rsidRPr="005F7363" w:rsidRDefault="005F7363" w:rsidP="005F73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9</w:t>
            </w:r>
            <w:r w:rsidRPr="005F7363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.Технологии офсетной, трафаретной, тампонной и флексографической печати.</w:t>
            </w:r>
          </w:p>
          <w:p w:rsidR="005F7363" w:rsidRPr="005F7363" w:rsidRDefault="005F7363" w:rsidP="005F73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10</w:t>
            </w:r>
            <w:r w:rsidRPr="005F7363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.Технология работы Рекламного агентства (РА) при создании рекламного продукта.</w:t>
            </w:r>
          </w:p>
          <w:p w:rsidR="005F7363" w:rsidRPr="005F7363" w:rsidRDefault="005F7363" w:rsidP="005F73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11</w:t>
            </w:r>
            <w:r w:rsidRPr="005F7363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.Использование фотоиллюстраций (слайдов). Лицензионные CD, Интернет-фотобанки и др. источники.</w:t>
            </w:r>
          </w:p>
          <w:p w:rsidR="005F7363" w:rsidRPr="005F7363" w:rsidRDefault="005F7363" w:rsidP="005F73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12</w:t>
            </w:r>
            <w:r w:rsidRPr="005F7363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.Современные материалы и технологии, используемые при изготовлении  наружной рекламы: достоинства и недостатки.</w:t>
            </w:r>
          </w:p>
          <w:p w:rsidR="005F7363" w:rsidRPr="005F7363" w:rsidRDefault="005F7363" w:rsidP="005F73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13</w:t>
            </w:r>
            <w:r w:rsidRPr="005F7363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 xml:space="preserve">.Транзитная реклама. Проблемы и перспективы. </w:t>
            </w:r>
          </w:p>
          <w:p w:rsidR="005F7363" w:rsidRPr="005F7363" w:rsidRDefault="005F7363" w:rsidP="005F73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14</w:t>
            </w:r>
            <w:r w:rsidRPr="005F7363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.Ведущие отечественные режиссеры рекламы и их рекламные продукты.</w:t>
            </w:r>
          </w:p>
          <w:p w:rsidR="005F7363" w:rsidRPr="005F7363" w:rsidRDefault="005F7363" w:rsidP="005F73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15</w:t>
            </w:r>
            <w:r w:rsidRPr="005F7363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.Психология рекламы: архетип, миф, сказкотворчество.</w:t>
            </w:r>
          </w:p>
          <w:p w:rsidR="005F7363" w:rsidRPr="005F7363" w:rsidRDefault="005F7363" w:rsidP="005F73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16</w:t>
            </w:r>
            <w:r w:rsidRPr="005F7363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.Социокультурные аспекты рекламного творчества.</w:t>
            </w:r>
          </w:p>
          <w:p w:rsidR="005F7363" w:rsidRPr="005F7363" w:rsidRDefault="005F7363" w:rsidP="005F73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17</w:t>
            </w:r>
            <w:r w:rsidRPr="005F7363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.Актуальные проблемы современности в социальной рекламе. (На выбор одна из проблем: экология, права человека, молодежная субкультура, терроризм, расизм/шовинизм).</w:t>
            </w:r>
          </w:p>
          <w:p w:rsidR="005F7363" w:rsidRPr="005F7363" w:rsidRDefault="001E2203" w:rsidP="005F73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18</w:t>
            </w:r>
            <w:r w:rsidR="005F7363" w:rsidRPr="005F7363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.Организация и проведение PR-акций в интернете. На конкретном примере.</w:t>
            </w:r>
          </w:p>
          <w:p w:rsidR="005F7363" w:rsidRPr="005F7363" w:rsidRDefault="001E2203" w:rsidP="005F73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19</w:t>
            </w:r>
            <w:r w:rsidR="005F7363" w:rsidRPr="005F7363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.Паблисити в сети интернет. Каналы распространения. На конкретном примере.</w:t>
            </w:r>
          </w:p>
          <w:p w:rsidR="005F7363" w:rsidRPr="005F7363" w:rsidRDefault="001E2203" w:rsidP="005F73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20</w:t>
            </w:r>
            <w:r w:rsidR="005F7363" w:rsidRPr="005F7363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.Приемы идентификации и акцентуации в интернет-рекламе на конкретных примерах.</w:t>
            </w:r>
          </w:p>
          <w:p w:rsidR="005F7363" w:rsidRPr="005F7363" w:rsidRDefault="001E2203" w:rsidP="005F736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21</w:t>
            </w:r>
            <w:r w:rsidR="005F7363" w:rsidRPr="005F7363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.Специфика цветового дизайна интернет-рекламы на конкретных примерах.</w:t>
            </w:r>
          </w:p>
          <w:p w:rsidR="00040C20" w:rsidRPr="00040C20" w:rsidRDefault="001E2203" w:rsidP="001E220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22</w:t>
            </w:r>
            <w:r w:rsidR="005F7363" w:rsidRPr="005F7363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.Контроль и оценка эффективности рекламн</w:t>
            </w:r>
            <w:r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ого продукта для сети Интернет.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C20" w:rsidRPr="00040C20" w:rsidRDefault="001E2203" w:rsidP="00040C20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lastRenderedPageBreak/>
              <w:t>67</w:t>
            </w:r>
          </w:p>
        </w:tc>
      </w:tr>
      <w:tr w:rsidR="0058542C" w:rsidRPr="00040C20" w:rsidTr="00CC267A">
        <w:tc>
          <w:tcPr>
            <w:tcW w:w="9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A65" w:rsidRPr="00736A65" w:rsidRDefault="00736A65" w:rsidP="00736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lastRenderedPageBreak/>
              <w:t xml:space="preserve">ПК 2.1 </w:t>
            </w:r>
            <w:r w:rsidRPr="00736A6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>Контактировать с производителями рекламы по вопросам производства рекламного продукта</w:t>
            </w:r>
          </w:p>
          <w:p w:rsidR="00736A65" w:rsidRPr="00736A65" w:rsidRDefault="00736A65" w:rsidP="00736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 xml:space="preserve">ПК 2.2 </w:t>
            </w:r>
            <w:r w:rsidRPr="00736A6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>Составлять и оформлять простые тексты рекламных объявлений</w:t>
            </w:r>
          </w:p>
          <w:p w:rsidR="00736A65" w:rsidRPr="00736A65" w:rsidRDefault="00736A65" w:rsidP="00736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>ПК 2.3</w:t>
            </w:r>
            <w:r w:rsidRPr="00736A6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>Работать в рекламных акциях в качестве исполнителя</w:t>
            </w:r>
          </w:p>
          <w:p w:rsidR="00736A65" w:rsidRPr="00736A65" w:rsidRDefault="00736A65" w:rsidP="00736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 xml:space="preserve">ПК 2.4 </w:t>
            </w:r>
            <w:r w:rsidRPr="00736A6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>Использовать современные информационные и коммуникационные средства продвижения рекламы</w:t>
            </w:r>
          </w:p>
          <w:p w:rsidR="00736A65" w:rsidRPr="00736A65" w:rsidRDefault="00736A65" w:rsidP="00736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 xml:space="preserve">ПК 2.5 </w:t>
            </w:r>
            <w:r w:rsidRPr="00736A6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>Использовать компьютерные технологии для обработки текстовой информации</w:t>
            </w:r>
          </w:p>
          <w:p w:rsidR="00736A65" w:rsidRPr="00736A65" w:rsidRDefault="00736A65" w:rsidP="00736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 xml:space="preserve">ПК 2.6 </w:t>
            </w:r>
            <w:r w:rsidRPr="00736A6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>Контактировать со средствами массовой информации по вопросам размещения рекламы</w:t>
            </w:r>
          </w:p>
          <w:p w:rsidR="00736A65" w:rsidRPr="00CF4B2D" w:rsidRDefault="00736A65" w:rsidP="00736A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 xml:space="preserve">ПК 2.7 </w:t>
            </w:r>
            <w:r w:rsidRPr="00736A6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>Владеть простыми приемами создания и обработки изображений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2C" w:rsidRPr="00040C20" w:rsidRDefault="0058542C" w:rsidP="0058542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</w:p>
        </w:tc>
      </w:tr>
      <w:tr w:rsidR="0058542C" w:rsidRPr="00040C20" w:rsidTr="00CC267A"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42C" w:rsidRPr="0058542C" w:rsidRDefault="00DA162B" w:rsidP="00585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Иметь практический опыт:</w:t>
            </w:r>
          </w:p>
          <w:p w:rsidR="0058542C" w:rsidRPr="0058542C" w:rsidRDefault="00973A8A" w:rsidP="00585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- </w:t>
            </w:r>
            <w:r w:rsidRPr="00973A8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создания и оформления простых текстов рекламных объявлений;</w:t>
            </w:r>
          </w:p>
          <w:p w:rsidR="0058542C" w:rsidRDefault="00F31FC9" w:rsidP="00585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F31FC9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работы в рекламных акциях в качестве исполнителя;</w:t>
            </w:r>
          </w:p>
          <w:p w:rsidR="00F31FC9" w:rsidRPr="00F31FC9" w:rsidRDefault="00F31FC9" w:rsidP="00F31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lastRenderedPageBreak/>
              <w:t xml:space="preserve">- </w:t>
            </w:r>
            <w:r w:rsidRPr="00F31FC9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использования современных информационных и коммуникационных средств продвижения </w:t>
            </w:r>
          </w:p>
          <w:p w:rsidR="00F31FC9" w:rsidRDefault="00F31FC9" w:rsidP="00F31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F31FC9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рекламы;</w:t>
            </w:r>
          </w:p>
          <w:p w:rsidR="00F31FC9" w:rsidRDefault="00F31FC9" w:rsidP="00F31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- </w:t>
            </w:r>
            <w:r w:rsidRPr="00F31FC9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использования информационных технологий для обработки текстовой информации;</w:t>
            </w:r>
          </w:p>
          <w:p w:rsidR="00F31FC9" w:rsidRDefault="00F31FC9" w:rsidP="00F31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F31FC9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организации связи со средствами массовой информации;</w:t>
            </w:r>
          </w:p>
          <w:p w:rsidR="00F31FC9" w:rsidRPr="00F31FC9" w:rsidRDefault="00F31FC9" w:rsidP="00F31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F31FC9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- использования информационных технологий для получения и несложной обработки графической </w:t>
            </w:r>
          </w:p>
          <w:p w:rsidR="00F31FC9" w:rsidRPr="00040C20" w:rsidRDefault="00F31FC9" w:rsidP="00F31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F31FC9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информации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42C" w:rsidRPr="00040C20" w:rsidRDefault="0058542C" w:rsidP="005854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lastRenderedPageBreak/>
              <w:t>Виды работ на практике:</w:t>
            </w:r>
          </w:p>
          <w:p w:rsidR="00DE159F" w:rsidRPr="00DE159F" w:rsidRDefault="00DE159F" w:rsidP="00DE15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>- р</w:t>
            </w:r>
            <w:r w:rsidRPr="00DE159F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>екламные средства и область их применения;</w:t>
            </w:r>
          </w:p>
          <w:p w:rsidR="00DE159F" w:rsidRPr="00DE159F" w:rsidRDefault="00DE159F" w:rsidP="00DE15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>- в</w:t>
            </w:r>
            <w:r w:rsidRPr="00DE159F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>иды рекламных средств на предприятии;</w:t>
            </w:r>
          </w:p>
          <w:p w:rsidR="00DE159F" w:rsidRPr="00DE159F" w:rsidRDefault="00DE159F" w:rsidP="00DE159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>- и</w:t>
            </w:r>
            <w:r w:rsidRPr="00DE159F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>зучение технологического процесса производства рекламного продукта согласно заданию по практике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>.</w:t>
            </w:r>
          </w:p>
          <w:p w:rsidR="00760DBC" w:rsidRPr="00760DBC" w:rsidRDefault="00760DBC" w:rsidP="00760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</w:pPr>
            <w:r w:rsidRPr="00760DBC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>- изучение функциональных обязанности агента рекламного;</w:t>
            </w:r>
          </w:p>
          <w:p w:rsidR="00760DBC" w:rsidRPr="00760DBC" w:rsidRDefault="00760DBC" w:rsidP="00760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</w:pPr>
            <w:r w:rsidRPr="00760DBC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 xml:space="preserve">- описать наиболее успешные рекламные проекты организации </w:t>
            </w:r>
            <w:r w:rsidRPr="00760DBC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lastRenderedPageBreak/>
              <w:t>(отдела). Оцените качество рекламной кампании, если она проводилась. Соблюдены ли все этапы кампании, сформированы ли документы по рекламной кампании и т.д.;</w:t>
            </w:r>
          </w:p>
          <w:p w:rsidR="00760DBC" w:rsidRPr="00760DBC" w:rsidRDefault="00760DBC" w:rsidP="00760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>- о</w:t>
            </w:r>
            <w:r w:rsidRPr="00760DBC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>ценить существующий слоган (девиз) компании (если есть). Разработать слоганы (не менее 3 вариантов) для компании;</w:t>
            </w:r>
          </w:p>
          <w:p w:rsidR="00760DBC" w:rsidRPr="00760DBC" w:rsidRDefault="00760DBC" w:rsidP="00760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</w:pPr>
            <w:r w:rsidRPr="00760DBC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 xml:space="preserve">- общее знакомство с организацией и отделом рекламы  (маркетинга,  сбыта)  коммерческой фирмы,  предприятия.  В случае прохождения практики в рекламных агентствах или рекламных службах СМИ студенты описывают структуру рекламного агентства. </w:t>
            </w:r>
          </w:p>
          <w:p w:rsidR="00760DBC" w:rsidRPr="00760DBC" w:rsidRDefault="00760DBC" w:rsidP="00760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</w:pPr>
            <w:r w:rsidRPr="00760DBC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 xml:space="preserve">1.1. Время создания отдела (рекламного агентства), опыт работы. </w:t>
            </w:r>
          </w:p>
          <w:p w:rsidR="00760DBC" w:rsidRPr="00760DBC" w:rsidRDefault="00760DBC" w:rsidP="00760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</w:pPr>
            <w:r w:rsidRPr="00760DBC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 xml:space="preserve">1.2. Структура отдела: наличие компетентных специалистов, их основные должностные обязанности. Управление рекламной деятельностью. </w:t>
            </w:r>
          </w:p>
          <w:p w:rsidR="00760DBC" w:rsidRPr="00760DBC" w:rsidRDefault="00760DBC" w:rsidP="00760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</w:pPr>
            <w:r w:rsidRPr="00760DBC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 xml:space="preserve">1.3. Миссия организации и задачи рекламного отдела. В случае прохождения практики в рекламных агентствах или рекламных службах СМИ студенты приводят перечень и описание рекламных услуг, предоставляемых агентством. </w:t>
            </w:r>
          </w:p>
          <w:p w:rsidR="00760DBC" w:rsidRPr="00760DBC" w:rsidRDefault="00760DBC" w:rsidP="00760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</w:pPr>
            <w:r w:rsidRPr="00760DBC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 xml:space="preserve">1.4. Наличие специализации в рекламной деятельности  (по товарам,  типу целевой аудитории, по выполняемым функциям и т.п.). </w:t>
            </w:r>
          </w:p>
          <w:p w:rsidR="00760DBC" w:rsidRPr="00760DBC" w:rsidRDefault="00760DBC" w:rsidP="00760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</w:pPr>
            <w:r w:rsidRPr="00760DBC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 xml:space="preserve">1.5. Правовые аспекты в области регулирования рекламной деятельности, на которых строится работа организации. </w:t>
            </w:r>
          </w:p>
          <w:p w:rsidR="00760DBC" w:rsidRPr="00760DBC" w:rsidRDefault="00760DBC" w:rsidP="00760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</w:pPr>
            <w:r w:rsidRPr="00760DBC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 xml:space="preserve">1.6. Основные средства распространения рекламы,  используемые организацией (агентством). Особенности выбора средств и видов рекламных материалов. Указать достоинства и недостатки (ограничения) используемых средств рекламы. </w:t>
            </w:r>
          </w:p>
          <w:p w:rsidR="00760DBC" w:rsidRPr="00760DBC" w:rsidRDefault="00760DBC" w:rsidP="00760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</w:pPr>
            <w:r w:rsidRPr="00760DBC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 xml:space="preserve">1.7. Координация деятельности рекламного отдела с рекламным агентством (заключение договора, техническое задание, сроки выполнения задания и т.д.). </w:t>
            </w:r>
          </w:p>
          <w:p w:rsidR="00760DBC" w:rsidRPr="00760DBC" w:rsidRDefault="00760DBC" w:rsidP="00760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</w:pPr>
            <w:r w:rsidRPr="00760DBC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 xml:space="preserve">1.8. Затраты на рекламу. Порядок и стоимость оплаты услуг рекламного агентства. </w:t>
            </w:r>
          </w:p>
          <w:p w:rsidR="00760DBC" w:rsidRPr="00760DBC" w:rsidRDefault="00760DBC" w:rsidP="00760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</w:pPr>
            <w:r w:rsidRPr="00760DBC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 xml:space="preserve">2. Формирование имиджа предприятия. </w:t>
            </w:r>
          </w:p>
          <w:p w:rsidR="00760DBC" w:rsidRPr="00760DBC" w:rsidRDefault="00760DBC" w:rsidP="00760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</w:pPr>
            <w:r w:rsidRPr="00760DBC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 xml:space="preserve">2.1. Организация PR-отдела или общественной работы на предприятии. </w:t>
            </w:r>
          </w:p>
          <w:p w:rsidR="00760DBC" w:rsidRPr="00760DBC" w:rsidRDefault="00760DBC" w:rsidP="00760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</w:pPr>
            <w:r w:rsidRPr="00760DBC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 xml:space="preserve">2.2. Работа с прессой, СМИ, общественностью. </w:t>
            </w:r>
          </w:p>
          <w:p w:rsidR="00760DBC" w:rsidRPr="00760DBC" w:rsidRDefault="00760DBC" w:rsidP="00760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</w:pPr>
            <w:r w:rsidRPr="00760DBC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 xml:space="preserve">2.3. Интернет-технологии применяемые организацией. </w:t>
            </w:r>
          </w:p>
          <w:p w:rsidR="00760DBC" w:rsidRPr="00760DBC" w:rsidRDefault="00760DBC" w:rsidP="00760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</w:pPr>
            <w:r w:rsidRPr="00760DBC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 xml:space="preserve">3. Приемы содействия продажам. </w:t>
            </w:r>
          </w:p>
          <w:p w:rsidR="00760DBC" w:rsidRPr="00760DBC" w:rsidRDefault="00760DBC" w:rsidP="00760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</w:pPr>
            <w:r w:rsidRPr="00760DBC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 xml:space="preserve">3.1. Стимулирование производителя: задачи и мероприятия по стимулированию. </w:t>
            </w:r>
          </w:p>
          <w:p w:rsidR="00760DBC" w:rsidRPr="00760DBC" w:rsidRDefault="00760DBC" w:rsidP="00760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</w:pPr>
            <w:r w:rsidRPr="00760DBC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 xml:space="preserve">3.2. Стимулирование потребителя продукции.  Применяемая система скидок,  конкурсов, лотерей, игр, викторин. Достоинства и недостатки используемых инструментов стимулирования. </w:t>
            </w:r>
          </w:p>
          <w:p w:rsidR="00760DBC" w:rsidRPr="00760DBC" w:rsidRDefault="00760DBC" w:rsidP="00760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</w:pPr>
            <w:r w:rsidRPr="00760DBC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 xml:space="preserve">3.3. Мероприятия по продвижению продукции на рынок. </w:t>
            </w:r>
          </w:p>
          <w:p w:rsidR="00760DBC" w:rsidRPr="00760DBC" w:rsidRDefault="00760DBC" w:rsidP="00760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</w:pPr>
            <w:r w:rsidRPr="00760DBC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 xml:space="preserve">3.4. затраты на работу по стимулированию сбыта. </w:t>
            </w:r>
          </w:p>
          <w:p w:rsidR="00760DBC" w:rsidRPr="00760DBC" w:rsidRDefault="00760DBC" w:rsidP="00760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</w:pPr>
            <w:r w:rsidRPr="00760DBC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 xml:space="preserve">4. Рекламные исследования и применяемые источники информации, как основа коммуникационной деятельности.  Проследить и описать движение информационных потоков между фирмой и посредником, фирмой и поставщиком, фирмой и потребителем, фирмой и контактными аудиториями. </w:t>
            </w:r>
          </w:p>
          <w:p w:rsidR="00760DBC" w:rsidRPr="00760DBC" w:rsidRDefault="00760DBC" w:rsidP="00760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</w:pPr>
            <w:r w:rsidRPr="00760DBC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 xml:space="preserve">5. Определение рекламной стратегии и планирование работ по формированию спроса и стимулированию сбыта. </w:t>
            </w:r>
          </w:p>
          <w:p w:rsidR="00760DBC" w:rsidRPr="00760DBC" w:rsidRDefault="00760DBC" w:rsidP="00760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</w:pPr>
            <w:r w:rsidRPr="00760DBC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lastRenderedPageBreak/>
              <w:t xml:space="preserve">6. Документальное сопровождение рекламной кампании  (договоры с рекламными агентствами, сметы затрат, медиапланы и т.д.). </w:t>
            </w:r>
          </w:p>
          <w:p w:rsidR="00760DBC" w:rsidRPr="00760DBC" w:rsidRDefault="00760DBC" w:rsidP="00760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</w:pPr>
            <w:r w:rsidRPr="00760DBC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 xml:space="preserve">7. Бюджеты рекламы и работ по стимулированию сбыта. </w:t>
            </w:r>
          </w:p>
          <w:p w:rsidR="00760DBC" w:rsidRPr="00760DBC" w:rsidRDefault="00760DBC" w:rsidP="00760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</w:pPr>
            <w:r w:rsidRPr="00760DBC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 xml:space="preserve">8. Оценка эффективности рекламных мероприятий и работ по формированию спроса и стимулированию сбыта организации. </w:t>
            </w:r>
          </w:p>
          <w:p w:rsidR="00760DBC" w:rsidRPr="00760DBC" w:rsidRDefault="00760DBC" w:rsidP="00760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</w:pPr>
            <w:r w:rsidRPr="00760DBC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 xml:space="preserve">9. Разработка предложений,  рекомендаций по совершенствованию работы отдела рекламы (маркетинга) на предприятии. </w:t>
            </w:r>
          </w:p>
          <w:p w:rsidR="00760DBC" w:rsidRPr="00040C20" w:rsidRDefault="00760DBC" w:rsidP="00760DB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</w:pPr>
            <w:r w:rsidRPr="00760DBC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>10. Выполнение индивидуального задания, выданного предприятием и утвержденного руководителем практики.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2C" w:rsidRPr="00040C20" w:rsidRDefault="00760DBC" w:rsidP="0058542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lastRenderedPageBreak/>
              <w:t>92</w:t>
            </w:r>
          </w:p>
        </w:tc>
      </w:tr>
      <w:tr w:rsidR="0058542C" w:rsidRPr="00040C20" w:rsidTr="00CC267A"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42C" w:rsidRPr="00040C20" w:rsidRDefault="0058542C" w:rsidP="00585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lastRenderedPageBreak/>
              <w:t>Уметь:</w:t>
            </w:r>
          </w:p>
          <w:p w:rsidR="00DA162B" w:rsidRDefault="00DA162B" w:rsidP="00DA1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973A8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- контактировать с производителями рекламы по вопросам производства и размещения; </w:t>
            </w:r>
          </w:p>
          <w:p w:rsidR="00973A8A" w:rsidRDefault="00973A8A" w:rsidP="00DA1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973A8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редактировать любые виды текстов</w:t>
            </w:r>
            <w:r w:rsidRPr="00123346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;</w:t>
            </w:r>
          </w:p>
          <w:p w:rsidR="0058542C" w:rsidRDefault="00973A8A" w:rsidP="00DA1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- </w:t>
            </w:r>
            <w:r w:rsidR="00F31FC9" w:rsidRPr="00F31FC9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проводить основные мероприятия связей с общественностью;</w:t>
            </w:r>
          </w:p>
          <w:p w:rsidR="00F31FC9" w:rsidRPr="00F31FC9" w:rsidRDefault="00F31FC9" w:rsidP="00F31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F31FC9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использовать способы оперативной полиграфии;</w:t>
            </w:r>
          </w:p>
          <w:p w:rsidR="00F31FC9" w:rsidRPr="00F31FC9" w:rsidRDefault="00F31FC9" w:rsidP="00F31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F31FC9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использовать вычислительные средства в рекламной деятельности;</w:t>
            </w:r>
          </w:p>
          <w:p w:rsidR="00F31FC9" w:rsidRDefault="00F31FC9" w:rsidP="00F31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F31FC9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использовать технологии цифровой фотографии;</w:t>
            </w:r>
          </w:p>
          <w:p w:rsidR="00F31FC9" w:rsidRPr="00F31FC9" w:rsidRDefault="00F31FC9" w:rsidP="00F31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F31FC9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выбирать и использовать различные виды средств распространения рекламы;</w:t>
            </w:r>
          </w:p>
          <w:p w:rsidR="00F31FC9" w:rsidRDefault="00F31FC9" w:rsidP="00F31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F31FC9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оцифровывать текстовую и графическую информацию;</w:t>
            </w:r>
          </w:p>
          <w:p w:rsidR="00F31FC9" w:rsidRPr="00F31FC9" w:rsidRDefault="00F31FC9" w:rsidP="00F31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F31FC9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пользоваться специализированным программным обеспечением для обработки графических</w:t>
            </w:r>
          </w:p>
          <w:p w:rsidR="00F31FC9" w:rsidRPr="00040C20" w:rsidRDefault="00F31FC9" w:rsidP="00F31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F31FC9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изображений;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42C" w:rsidRPr="008B175D" w:rsidRDefault="0058542C" w:rsidP="00585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Тематика лабораторных/практических работ</w:t>
            </w:r>
            <w:r w:rsidRPr="008B175D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:</w:t>
            </w:r>
          </w:p>
          <w:p w:rsid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Понятие рекламного обращения, основные этапы и технологии процесса его разработки</w:t>
            </w:r>
          </w:p>
          <w:p w:rsid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Содержание, форма и структура рекламного обращения</w:t>
            </w:r>
          </w:p>
          <w:p w:rsid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Рекламный текст и целевая аудитория</w:t>
            </w:r>
          </w:p>
          <w:p w:rsid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Техники вербального воздействия в рекламе</w:t>
            </w:r>
          </w:p>
          <w:p w:rsid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Фоносемантический аспект рекламы</w:t>
            </w:r>
          </w:p>
          <w:p w:rsid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Цветовое и графическое оформление рекламного текста</w:t>
            </w:r>
          </w:p>
          <w:p w:rsid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Телевизионная реклама</w:t>
            </w:r>
          </w:p>
          <w:p w:rsid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Реклама в печатной прессе</w:t>
            </w:r>
          </w:p>
          <w:p w:rsid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Компьютерная реклама</w:t>
            </w:r>
          </w:p>
          <w:p w:rsid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Наружная реклама</w:t>
            </w:r>
          </w:p>
          <w:p w:rsid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Реклама на радио</w:t>
            </w:r>
          </w:p>
          <w:p w:rsid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Транспортная реклама</w:t>
            </w:r>
          </w:p>
          <w:p w:rsid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Мобильная реклама</w:t>
            </w:r>
          </w:p>
          <w:p w:rsid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Полиграфическая реклама</w:t>
            </w:r>
          </w:p>
          <w:p w:rsid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Внутренняя реклама</w:t>
            </w:r>
          </w:p>
          <w:p w:rsid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Реклама в кинотеатрах</w:t>
            </w:r>
          </w:p>
          <w:p w:rsid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Реклама на нестандартных носителях</w:t>
            </w:r>
          </w:p>
          <w:p w:rsidR="008B175D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Основные подходы к разработке медиа-плана. Основные показатели медиапланирования.</w:t>
            </w:r>
          </w:p>
          <w:p w:rsidR="00174314" w:rsidRP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Понятие и структура системы маркетинговых коммуникаций</w:t>
            </w:r>
          </w:p>
          <w:p w:rsidR="00174314" w:rsidRP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Реклама как инструмент брендинга</w:t>
            </w:r>
          </w:p>
          <w:p w:rsid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Реклама в отраслях и сферах деятельности</w:t>
            </w:r>
          </w:p>
          <w:p w:rsidR="00174314" w:rsidRP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Художественно-творческое мышление как профессиональное мышление рекламиста</w:t>
            </w:r>
          </w:p>
          <w:p w:rsidR="00174314" w:rsidRP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Методы активизации творческих идей при создании рекламного продукта</w:t>
            </w:r>
          </w:p>
          <w:p w:rsidR="00174314" w:rsidRP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Технология разработки креативного брифа</w:t>
            </w:r>
          </w:p>
          <w:p w:rsid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Разработка креативной концепции на основе брифа</w:t>
            </w:r>
          </w:p>
          <w:p w:rsidR="00174314" w:rsidRP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Творчество дизайнера в рекламе</w:t>
            </w:r>
          </w:p>
          <w:p w:rsidR="00174314" w:rsidRP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Принципы дизайна рекламы</w:t>
            </w:r>
          </w:p>
          <w:p w:rsidR="00174314" w:rsidRP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Компоновка рекламы</w:t>
            </w:r>
          </w:p>
          <w:p w:rsidR="00174314" w:rsidRP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Допечатная подготовка полиграфической рекламы</w:t>
            </w:r>
          </w:p>
          <w:p w:rsidR="00174314" w:rsidRP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Программы компьютерной графики и ее виды</w:t>
            </w:r>
          </w:p>
          <w:p w:rsid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Мультимедиа программы в подготовке рекламы</w:t>
            </w:r>
          </w:p>
          <w:p w:rsidR="00174314" w:rsidRP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Информационно-графический комплекс и его направления</w:t>
            </w:r>
          </w:p>
          <w:p w:rsidR="00174314" w:rsidRP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Виды печати и печатной продукции</w:t>
            </w:r>
          </w:p>
          <w:p w:rsidR="00174314" w:rsidRP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Изобразительный рекламный плакат</w:t>
            </w:r>
          </w:p>
          <w:p w:rsidR="00174314" w:rsidRP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Шрифтовой рекламный плакат</w:t>
            </w:r>
          </w:p>
          <w:p w:rsidR="00174314" w:rsidRP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Современные виды печати (офсетная, цифровая, </w:t>
            </w: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lastRenderedPageBreak/>
              <w:t xml:space="preserve">трафаретная, широкоформатная и др.) </w:t>
            </w:r>
          </w:p>
          <w:p w:rsidR="00174314" w:rsidRP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Разработка визитной карточки</w:t>
            </w:r>
          </w:p>
          <w:p w:rsidR="00174314" w:rsidRP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Дизайн-проект рекламного буклета</w:t>
            </w:r>
          </w:p>
          <w:p w:rsidR="00174314" w:rsidRP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Дизайн-проект рекламной листовки</w:t>
            </w:r>
          </w:p>
          <w:p w:rsid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Дизайн-проект рекламного каталога</w:t>
            </w:r>
          </w:p>
          <w:p w:rsidR="00174314" w:rsidRP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Комплексная разработка корпоративного /фирменного/ стиля. Проект-концепция</w:t>
            </w:r>
          </w:p>
          <w:p w:rsidR="00174314" w:rsidRP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Концептуальные стилеобразующие элементы / логотип, товарный знак, марка, эмблема фирмы/</w:t>
            </w:r>
          </w:p>
          <w:p w:rsidR="00174314" w:rsidRP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Составляющие и функциональные носители </w:t>
            </w:r>
          </w:p>
          <w:p w:rsid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 корпоративного /фирменного/ стиля.</w:t>
            </w:r>
          </w:p>
          <w:p w:rsidR="00174314" w:rsidRP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Принципы проектирования рекламы товара</w:t>
            </w:r>
          </w:p>
          <w:p w:rsidR="00174314" w:rsidRP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Дизайн упаковки</w:t>
            </w:r>
          </w:p>
          <w:p w:rsid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Разработка и воплощение комплексной рекламной кампании торгового предприятия</w:t>
            </w:r>
          </w:p>
          <w:p w:rsidR="00174314" w:rsidRP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Творческие и организационные аспекты газетной и журнальной рекламы</w:t>
            </w:r>
          </w:p>
          <w:p w:rsidR="00174314" w:rsidRP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Дизайн газеты и журнала</w:t>
            </w:r>
          </w:p>
          <w:p w:rsidR="00174314" w:rsidRP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Макетирование печатной продукции (рекламный модуль в газете, журнале, обложка)</w:t>
            </w:r>
          </w:p>
          <w:p w:rsid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Дизайн публикации</w:t>
            </w:r>
          </w:p>
          <w:p w:rsidR="00174314" w:rsidRP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Создание вывески</w:t>
            </w:r>
          </w:p>
          <w:p w:rsidR="00174314" w:rsidRP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Создание витрины</w:t>
            </w:r>
          </w:p>
          <w:p w:rsidR="00174314" w:rsidRP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Проект фасада</w:t>
            </w:r>
          </w:p>
          <w:p w:rsidR="00174314" w:rsidRP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Дизайн-проект наружной рекламы</w:t>
            </w:r>
          </w:p>
          <w:p w:rsidR="00174314" w:rsidRP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Создание рекламной композиции в пространстве города</w:t>
            </w:r>
          </w:p>
          <w:p w:rsidR="00174314" w:rsidRP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Современные технологии реализации проекта на транспорте</w:t>
            </w:r>
          </w:p>
          <w:p w:rsidR="00174314" w:rsidRPr="00174314" w:rsidRDefault="00174314" w:rsidP="00174314">
            <w:pPr>
              <w:pStyle w:val="a8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174314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Дизайн-проект рекламы на транспорте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2C" w:rsidRPr="00040C20" w:rsidRDefault="001E2203" w:rsidP="0058542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lastRenderedPageBreak/>
              <w:t>274</w:t>
            </w:r>
          </w:p>
        </w:tc>
      </w:tr>
      <w:tr w:rsidR="0058542C" w:rsidRPr="00040C20" w:rsidTr="00CC267A"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42C" w:rsidRDefault="0058542C" w:rsidP="00585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lastRenderedPageBreak/>
              <w:t>Знать:</w:t>
            </w:r>
          </w:p>
          <w:p w:rsidR="004157FD" w:rsidRDefault="004157FD" w:rsidP="00585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- </w:t>
            </w:r>
            <w:r w:rsidRPr="004157FD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виды рекламной деятельности;</w:t>
            </w:r>
          </w:p>
          <w:p w:rsidR="004157FD" w:rsidRDefault="004157FD" w:rsidP="00585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4157FD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виды рекламных средств и средств распространения рекламы;</w:t>
            </w:r>
          </w:p>
          <w:p w:rsidR="00DA162B" w:rsidRDefault="00DA162B" w:rsidP="00DA1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- </w:t>
            </w:r>
            <w:r w:rsidRPr="00DA162B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основные виды производства рекламного продукта;</w:t>
            </w:r>
          </w:p>
          <w:p w:rsidR="00DA162B" w:rsidRPr="00DA162B" w:rsidRDefault="00DA162B" w:rsidP="00DA1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- </w:t>
            </w:r>
            <w:r w:rsidRPr="00DA162B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применяемые средства рекламы; </w:t>
            </w:r>
          </w:p>
          <w:p w:rsidR="004157FD" w:rsidRDefault="00DA162B" w:rsidP="0041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- рекламные мероприятия; </w:t>
            </w:r>
          </w:p>
          <w:p w:rsidR="00973A8A" w:rsidRDefault="00973A8A" w:rsidP="004157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- </w:t>
            </w:r>
            <w:r w:rsidRPr="00973A8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правила составления текстов рекламных объявлений;</w:t>
            </w:r>
            <w:r w:rsidRPr="00973A8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ab/>
            </w:r>
          </w:p>
          <w:p w:rsidR="00F31FC9" w:rsidRPr="00F31FC9" w:rsidRDefault="00F31FC9" w:rsidP="00F31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F31FC9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информационные материалы связей с общественностью, их виды;</w:t>
            </w:r>
          </w:p>
          <w:p w:rsidR="00F31FC9" w:rsidRPr="00F31FC9" w:rsidRDefault="00F31FC9" w:rsidP="00F31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F31FC9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направления рекламной работы;</w:t>
            </w:r>
          </w:p>
          <w:p w:rsidR="00F31FC9" w:rsidRDefault="00F31FC9" w:rsidP="00F31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F31FC9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- понятие о разделении рекламных функций </w:t>
            </w:r>
            <w:r w:rsidRPr="00F31FC9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lastRenderedPageBreak/>
              <w:t>оптовой, розничной торговли и промышленности;</w:t>
            </w:r>
          </w:p>
          <w:p w:rsidR="00F31FC9" w:rsidRPr="00F31FC9" w:rsidRDefault="00F31FC9" w:rsidP="00F31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F31FC9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основы цифровой фотографии;</w:t>
            </w:r>
          </w:p>
          <w:p w:rsidR="00F31FC9" w:rsidRDefault="00F31FC9" w:rsidP="00F31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F31FC9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средства информационно-коммуникационного обеспечения;</w:t>
            </w:r>
          </w:p>
          <w:p w:rsidR="00F31FC9" w:rsidRPr="00F31FC9" w:rsidRDefault="00F31FC9" w:rsidP="00F31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F31FC9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основные средства компьютерной обработки информации;</w:t>
            </w:r>
          </w:p>
          <w:p w:rsidR="00F31FC9" w:rsidRDefault="00F31FC9" w:rsidP="00F31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F31FC9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содержание рекламной информации;</w:t>
            </w:r>
          </w:p>
          <w:p w:rsidR="009758A6" w:rsidRPr="009758A6" w:rsidRDefault="009758A6" w:rsidP="00975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9758A6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факторы и методы воздействия рекламы на человека;</w:t>
            </w:r>
            <w:r w:rsidRPr="009758A6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ab/>
            </w:r>
          </w:p>
          <w:p w:rsidR="009758A6" w:rsidRPr="00040C20" w:rsidRDefault="009758A6" w:rsidP="00975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9758A6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социально-психологические основы рекламы;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42C" w:rsidRPr="00040C20" w:rsidRDefault="0058542C" w:rsidP="00585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lastRenderedPageBreak/>
              <w:t>Перечень тем, включенных в МДК:</w:t>
            </w:r>
          </w:p>
          <w:p w:rsidR="00CC267A" w:rsidRPr="00CC267A" w:rsidRDefault="00CC267A" w:rsidP="00CC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CC267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Тема 1.1 Реклама в системе общественных отношений</w:t>
            </w:r>
          </w:p>
          <w:p w:rsidR="00CC267A" w:rsidRPr="00CC267A" w:rsidRDefault="00CC267A" w:rsidP="00CC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CC267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Тема 1.2. Основные типы рекламы</w:t>
            </w:r>
          </w:p>
          <w:p w:rsidR="00CC267A" w:rsidRPr="00CC267A" w:rsidRDefault="00CC267A" w:rsidP="00CC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CC267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Тема 1.3.  Реклама в системе коммуникаций</w:t>
            </w:r>
          </w:p>
          <w:p w:rsidR="00CC267A" w:rsidRPr="00CC267A" w:rsidRDefault="00CC267A" w:rsidP="00CC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CC267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Тема 1.4.  Рекламное обращение</w:t>
            </w:r>
          </w:p>
          <w:p w:rsidR="00CC267A" w:rsidRPr="00CC267A" w:rsidRDefault="00CC267A" w:rsidP="00CC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CC267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Тема 1.5. Каналы рекламной коммуникации и средства рекламы</w:t>
            </w:r>
          </w:p>
          <w:p w:rsidR="00CC267A" w:rsidRPr="00CC267A" w:rsidRDefault="00CC267A" w:rsidP="00CC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CC267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Тема 1.6. </w:t>
            </w:r>
          </w:p>
          <w:p w:rsidR="00CC267A" w:rsidRPr="00CC267A" w:rsidRDefault="00CC267A" w:rsidP="00CC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CC267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Тема 1.7. Реклама в системе маркетинга</w:t>
            </w:r>
          </w:p>
          <w:p w:rsidR="00CC267A" w:rsidRPr="00CC267A" w:rsidRDefault="00CC267A" w:rsidP="00CC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CC267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Тема 1.8.Реклама в системе управления</w:t>
            </w:r>
          </w:p>
          <w:p w:rsidR="00CC267A" w:rsidRPr="00CC267A" w:rsidRDefault="00CC267A" w:rsidP="00CC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CC267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Тема 1.9.  Креативные технологии в рекламе</w:t>
            </w:r>
          </w:p>
          <w:p w:rsidR="00CC267A" w:rsidRPr="00CC267A" w:rsidRDefault="00CC267A" w:rsidP="00CC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CC267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Тема 1.10. Дизайн рекламы и роль современных компьютерных программ в разработке рекламных продуктов</w:t>
            </w:r>
          </w:p>
          <w:p w:rsidR="00CC267A" w:rsidRPr="00CC267A" w:rsidRDefault="00CC267A" w:rsidP="00CC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CC267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Тема 1.11. Формирование корпоративного стиля</w:t>
            </w:r>
          </w:p>
          <w:p w:rsidR="00CC267A" w:rsidRPr="00CC267A" w:rsidRDefault="00CC267A" w:rsidP="00CC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CC267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Тема 1.12. Информационно-графический комплекс и его направления. Печатная реклама.</w:t>
            </w:r>
          </w:p>
          <w:p w:rsidR="00CC267A" w:rsidRPr="00CC267A" w:rsidRDefault="00CC267A" w:rsidP="00CC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CC267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Тема 1.13.  Реклама товарной продукции</w:t>
            </w:r>
          </w:p>
          <w:p w:rsidR="00CC267A" w:rsidRPr="00CC267A" w:rsidRDefault="00CC267A" w:rsidP="00CC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CC267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Тема 1.14. Реклама в прессе</w:t>
            </w:r>
          </w:p>
          <w:p w:rsidR="00CC267A" w:rsidRPr="00CC267A" w:rsidRDefault="00CC267A" w:rsidP="00CC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CC267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Тема 1.15. Наружная реклама</w:t>
            </w:r>
          </w:p>
          <w:p w:rsidR="00CC267A" w:rsidRPr="00CC267A" w:rsidRDefault="00CC267A" w:rsidP="00CC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CC267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Тема 1.16. Интернет-реклама</w:t>
            </w:r>
          </w:p>
          <w:p w:rsidR="00CC267A" w:rsidRPr="00CC267A" w:rsidRDefault="00CC267A" w:rsidP="00CC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CC267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Тема 1.17. Интернет-реклама</w:t>
            </w:r>
          </w:p>
          <w:p w:rsidR="00410D8A" w:rsidRPr="00040C20" w:rsidRDefault="00CC267A" w:rsidP="00CC2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 w:rsidRPr="00CC267A"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Тема 1.18. Event- маркетинг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2C" w:rsidRPr="00040C20" w:rsidRDefault="00CC267A" w:rsidP="0058542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336</w:t>
            </w:r>
          </w:p>
        </w:tc>
      </w:tr>
      <w:tr w:rsidR="0058542C" w:rsidRPr="00040C20" w:rsidTr="00CC267A">
        <w:tc>
          <w:tcPr>
            <w:tcW w:w="9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8542C" w:rsidRPr="00040C20" w:rsidRDefault="0058542C" w:rsidP="005854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lastRenderedPageBreak/>
              <w:t>Самостоятельная работа</w:t>
            </w:r>
          </w:p>
          <w:p w:rsidR="0058542C" w:rsidRDefault="0058542C" w:rsidP="005854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040C20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Тематика самос</w:t>
            </w:r>
            <w:r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тоятельной работы: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1.Разработка электронной версии рекламного сообщения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2.Работа над плакатом.</w:t>
            </w:r>
          </w:p>
          <w:p w:rsidR="00F81FEE" w:rsidRDefault="001E2203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3</w:t>
            </w:r>
            <w:r w:rsidR="00F81FEE"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.Работа над решением корпоративного стиля предприятия, фирмы.</w:t>
            </w:r>
          </w:p>
          <w:p w:rsidR="001E2203" w:rsidRPr="00F81FEE" w:rsidRDefault="001E2203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4</w:t>
            </w:r>
            <w:r w:rsidRPr="001E2203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.Проект разработки фирменного стиля фирмы и комплект рекламного носителя.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5.Проектирование системы идентификации корпоративного стиля.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6.Работа над созданием логотипа, товарного знака, торговой марки, эмблемы фирмы или предприятия.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7.Работа над</w:t>
            </w:r>
            <w:r w:rsidR="00CC267A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 xml:space="preserve"> </w:t>
            </w: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дизайн - проектом рекламного буклета.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8.Работа над дизайн-проектом упаковки товара.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9.Работа над дизайн-проектом потребительской тары товара.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10.Работа над дизайн-проектом фасада предприятия, фирмы (вывески, витрины).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11.Работа над проектом размещения рекламы на транспорте.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12.Работа над дизайн-проектом наружной рекламы.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13.Работа над дизайн-проектом рекламной экспозиции.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14.Изобразительный язык информационного плаката и его специфика.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15.Креативные технологии в создании художественного образа в рекламе.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 xml:space="preserve">16.Композиция изобразительной рекламы: cимволика, эмблематика и знак как важные содержательно-образные средства. 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17.Подходы к оценке эффективности рекламной кампании. (На примере одной из последних российских рекламных кампаний).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18.Принципы создания модульной газетной рекламы. (Конкретные примеры).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19. Компьютерная графика и ее выразительные средства в рекламе (Анализ конкретных примеров)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20. Оформление рекламно-информационного стенда в конкретном интерьере (экстерьере).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21.Дизайн социальной рекламы. (Понятие и основные виды).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 xml:space="preserve">22.Сопоставительный анализ эффективности различных видов рекламной 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23.Приемы создания творческой концепции рекламного продукта.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24.Технологии печатной рекламы. Основные виды печати и полиграфии.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25.Технологии офсетной, трафаретной, тампонной и флексографической печати.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26.Технология работы Рекламного агентства (РА) при создании рекламного продукта.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 xml:space="preserve">27.Использование фотоиллюстраций (слайдов). Лицензионные CD, Интернет-фотобанки и </w:t>
            </w: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lastRenderedPageBreak/>
              <w:t>др. источники.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28.Современные материалы и технологии, используемые при изготовлении  наружной рекламы: достоинства и недостатки.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 xml:space="preserve">29. </w:t>
            </w:r>
            <w:r w:rsidR="001E2203" w:rsidRPr="001E2203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Проект стенда специализированной выставки с элементами дизайн-рекламы.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30.Ведущие отечественные режиссеры рекламы и их рекламные продукты.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31.Психология рекламы: архетип, миф, сказкотворчество.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32.Социокультурные аспекты рекламного творчества.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33.Актуальные проблемы современности в социальной рекламе. (На выбор одна из проблем: экология, права человека, молодежная субкультура, терроризм, расизм/шовинизм).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34.Методология создания презентационного сайта на конкретном примере.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35.Выбор средств рекламы конкретного ресурса в Интернете.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36.Разработка корпоративного сайта на конкретном примере.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37.Разработка промо-сайта на примере конкретного продукта.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38.Разработка дизайна корпоративного сайта на конкретном примере.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39.Разработка дизайна промо-сайта на примере конкретного продукта.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40.Разработка графического баннера на примере конкретного продукта.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41.Оптимизация содержимого сайта для поисковых роботов на конкретном примере.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42.Шрифтовой дизайн интернет-проектов на конкретном примере.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43.Организация рассылки по электронной почте на конкретном примере.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44.Разработка текста рекламного обращения для почтовой рекламы на конкретном примере.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45.Применение элементов фирменного стиля в интернет-рекламе. Проблема редизайна. На конкретном примере.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46.Организация и проведение PR-акций в интернете. На конкретном примере.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47.Паблисити в сети интернет. Каналы распространения. На конкретном примере.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48.Приемы идентификации и акцентуации в интернет-рекламе на конкретных примерах.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49.Специфика цветового дизайна интернет-рекламы на конкретных примерах.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50.Специфика фотографии для использования в интернет-рекламе на конкретном примере.</w:t>
            </w:r>
          </w:p>
          <w:p w:rsidR="00F81FEE" w:rsidRPr="00F81FEE" w:rsidRDefault="00F81FEE" w:rsidP="00F81F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51.</w:t>
            </w:r>
            <w:r w:rsidR="001E2203" w:rsidRPr="001E2203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Концептуальный проект оформления фестиваля (праздника).</w:t>
            </w:r>
          </w:p>
          <w:p w:rsidR="00F81FEE" w:rsidRPr="00040C20" w:rsidRDefault="00F81FEE" w:rsidP="001E220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 w:rsidRPr="00F81FEE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 xml:space="preserve">52.Разработка рекламной кампании для сети </w:t>
            </w:r>
            <w:r w:rsidR="001E2203"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интернет на конкретном примере.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42C" w:rsidRPr="00040C20" w:rsidRDefault="001E2203" w:rsidP="0058542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lastRenderedPageBreak/>
              <w:t>130</w:t>
            </w:r>
          </w:p>
        </w:tc>
      </w:tr>
    </w:tbl>
    <w:p w:rsidR="00040C20" w:rsidRPr="00040C20" w:rsidRDefault="00040C20" w:rsidP="00971FFE">
      <w:pPr>
        <w:pageBreakBefore/>
        <w:spacing w:after="0" w:line="240" w:lineRule="auto"/>
        <w:ind w:firstLine="708"/>
        <w:rPr>
          <w:rFonts w:ascii="Times New Roman" w:eastAsia="TimesNewRoman" w:hAnsi="Times New Roman" w:cs="Times New Roman"/>
          <w:b/>
          <w:sz w:val="28"/>
          <w:szCs w:val="24"/>
          <w:lang w:eastAsia="zh-CN"/>
        </w:rPr>
      </w:pPr>
      <w:r>
        <w:rPr>
          <w:rFonts w:ascii="Times New Roman" w:eastAsia="TimesNewRoman" w:hAnsi="Times New Roman" w:cs="Times New Roman"/>
          <w:b/>
          <w:sz w:val="28"/>
          <w:szCs w:val="24"/>
          <w:lang w:eastAsia="zh-CN"/>
        </w:rPr>
        <w:lastRenderedPageBreak/>
        <w:t xml:space="preserve">7. </w:t>
      </w:r>
      <w:r w:rsidRPr="00040C20">
        <w:rPr>
          <w:rFonts w:ascii="Times New Roman" w:eastAsia="TimesNewRoman" w:hAnsi="Times New Roman" w:cs="Times New Roman"/>
          <w:b/>
          <w:sz w:val="28"/>
          <w:szCs w:val="24"/>
          <w:lang w:eastAsia="zh-CN"/>
        </w:rPr>
        <w:t xml:space="preserve">ЛИСТ ИЗМЕНЕНИЙ И ДОПОЛНЕНИЙ, ВНЕСЕННЫХ </w:t>
      </w:r>
    </w:p>
    <w:p w:rsidR="00040C20" w:rsidRPr="00040C20" w:rsidRDefault="00040C20" w:rsidP="00040C20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zh-CN"/>
        </w:rPr>
      </w:pPr>
      <w:r w:rsidRPr="00040C20">
        <w:rPr>
          <w:rFonts w:ascii="Times New Roman" w:eastAsia="TimesNewRoman" w:hAnsi="Times New Roman" w:cs="Times New Roman"/>
          <w:b/>
          <w:sz w:val="28"/>
          <w:szCs w:val="24"/>
          <w:lang w:eastAsia="zh-CN"/>
        </w:rPr>
        <w:t>В  РАБОЧУЮ ПРОГРАММУ</w:t>
      </w:r>
    </w:p>
    <w:p w:rsidR="00040C20" w:rsidRPr="00040C20" w:rsidRDefault="00040C20" w:rsidP="00040C20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zh-CN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5495"/>
        <w:gridCol w:w="4839"/>
      </w:tblGrid>
      <w:tr w:rsidR="00040C20" w:rsidRPr="00040C20" w:rsidTr="00403EC4">
        <w:trPr>
          <w:trHeight w:val="23"/>
        </w:trPr>
        <w:tc>
          <w:tcPr>
            <w:tcW w:w="10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C20" w:rsidRPr="00040C20" w:rsidRDefault="00040C20" w:rsidP="00040C2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№ изменения,  дата внесения изменения; № страницы с изменением; </w:t>
            </w:r>
          </w:p>
          <w:p w:rsidR="00040C20" w:rsidRPr="00040C20" w:rsidRDefault="00040C20" w:rsidP="00040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>.</w:t>
            </w:r>
          </w:p>
        </w:tc>
      </w:tr>
      <w:tr w:rsidR="00040C20" w:rsidRPr="00040C20" w:rsidTr="00403EC4">
        <w:trPr>
          <w:trHeight w:val="23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БЫЛО</w:t>
            </w:r>
          </w:p>
          <w:p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СТАЛО</w:t>
            </w:r>
          </w:p>
          <w:p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040C20" w:rsidRPr="00040C20" w:rsidTr="00403EC4">
        <w:trPr>
          <w:trHeight w:val="23"/>
        </w:trPr>
        <w:tc>
          <w:tcPr>
            <w:tcW w:w="10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C20" w:rsidRPr="00040C20" w:rsidRDefault="00040C20" w:rsidP="0004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Основание:</w:t>
            </w:r>
          </w:p>
          <w:p w:rsidR="00040C20" w:rsidRPr="00040C20" w:rsidRDefault="00040C20" w:rsidP="00040C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040C20" w:rsidRPr="00040C20" w:rsidRDefault="00040C20" w:rsidP="00040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40C2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Подпись лица внесшего изменения</w:t>
            </w:r>
          </w:p>
          <w:p w:rsidR="00040C20" w:rsidRPr="00040C20" w:rsidRDefault="00040C20" w:rsidP="0004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</w:tbl>
    <w:p w:rsidR="00040C20" w:rsidRPr="00040C20" w:rsidRDefault="00040C20" w:rsidP="00040C2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40C20" w:rsidRPr="00040C20" w:rsidRDefault="00040C20" w:rsidP="00040C2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40C20" w:rsidRPr="00040C20" w:rsidRDefault="00040C20" w:rsidP="00040C2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40C20" w:rsidRDefault="00040C20" w:rsidP="00633903"/>
    <w:p w:rsidR="00040C20" w:rsidRDefault="00040C20" w:rsidP="00633903"/>
    <w:p w:rsidR="00040C20" w:rsidRDefault="00040C20" w:rsidP="00633903"/>
    <w:p w:rsidR="00040C20" w:rsidRDefault="00040C20" w:rsidP="00633903"/>
    <w:p w:rsidR="00040C20" w:rsidRDefault="00040C20" w:rsidP="00633903"/>
    <w:p w:rsidR="00040C20" w:rsidRDefault="00040C20" w:rsidP="00633903"/>
    <w:p w:rsidR="00040C20" w:rsidRDefault="00040C20" w:rsidP="00633903"/>
    <w:p w:rsidR="00040C20" w:rsidRDefault="00040C20" w:rsidP="00633903"/>
    <w:p w:rsidR="00040C20" w:rsidRDefault="00040C20" w:rsidP="00633903"/>
    <w:p w:rsidR="00040C20" w:rsidRDefault="00040C20" w:rsidP="00633903"/>
    <w:p w:rsidR="00040C20" w:rsidRDefault="00040C20" w:rsidP="00633903"/>
    <w:p w:rsidR="00040C20" w:rsidRDefault="00040C20" w:rsidP="00633903"/>
    <w:p w:rsidR="00040C20" w:rsidRDefault="00040C20" w:rsidP="00633903"/>
    <w:p w:rsidR="00040C20" w:rsidRDefault="00040C20" w:rsidP="00633903"/>
    <w:p w:rsidR="00040C20" w:rsidRDefault="00040C20" w:rsidP="00633903"/>
    <w:p w:rsidR="00040C20" w:rsidRDefault="00040C20" w:rsidP="00633903"/>
    <w:p w:rsidR="00040C20" w:rsidRDefault="00040C20" w:rsidP="00633903"/>
    <w:p w:rsidR="00040C20" w:rsidRDefault="00040C20" w:rsidP="00633903"/>
    <w:p w:rsidR="00040C20" w:rsidRDefault="00040C20" w:rsidP="00633903"/>
    <w:p w:rsidR="00AE593D" w:rsidRDefault="00AE593D" w:rsidP="00AE593D">
      <w:pPr>
        <w:spacing w:after="200" w:line="276" w:lineRule="auto"/>
      </w:pPr>
    </w:p>
    <w:p w:rsidR="003C7ADE" w:rsidRPr="001D3232" w:rsidRDefault="003C7ADE" w:rsidP="003C7ADE">
      <w:pPr>
        <w:spacing w:after="0" w:line="276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1D3232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МИНИСТЕРСТВО ОБРАЗОВАНИЯ</w:t>
      </w:r>
      <w:r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1D3232">
        <w:rPr>
          <w:rFonts w:ascii="Times New Roman" w:eastAsia="Calibri" w:hAnsi="Times New Roman" w:cs="Times New Roman"/>
          <w:bCs/>
          <w:sz w:val="28"/>
          <w:szCs w:val="28"/>
        </w:rPr>
        <w:t xml:space="preserve"> НАУКИ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И МОЛОДЕЖНОЙ ПОЛИТИКИ</w:t>
      </w:r>
      <w:r w:rsidRPr="001D3232">
        <w:rPr>
          <w:rFonts w:ascii="Times New Roman" w:eastAsia="Calibri" w:hAnsi="Times New Roman" w:cs="Times New Roman"/>
          <w:bCs/>
          <w:sz w:val="28"/>
          <w:szCs w:val="28"/>
        </w:rPr>
        <w:t xml:space="preserve"> КРАСНОДАРСКОГО КРАЯ</w:t>
      </w:r>
    </w:p>
    <w:p w:rsidR="003C7ADE" w:rsidRPr="001D3232" w:rsidRDefault="003C7ADE" w:rsidP="003C7ADE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D323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ГОСУДАРСТВЕННОЕ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АВТОНОМНОЕ</w:t>
      </w:r>
      <w:r w:rsidRPr="001D323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ПРОФЕССИОНАЛЬНОЕ ОБРАЗОВАТЕЛЬНОЕ УЧРЕЖДЕНИЕ КРАСНОДАРСКОГО КРАЯ</w:t>
      </w:r>
    </w:p>
    <w:p w:rsidR="003C7ADE" w:rsidRPr="001D3232" w:rsidRDefault="003C7ADE" w:rsidP="003C7ADE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D3232">
        <w:rPr>
          <w:rFonts w:ascii="Times New Roman" w:eastAsia="Calibri" w:hAnsi="Times New Roman" w:cs="Times New Roman"/>
          <w:b/>
          <w:bCs/>
          <w:sz w:val="28"/>
          <w:szCs w:val="28"/>
        </w:rPr>
        <w:t>«КРАСНОДАРСКИЙ ГУМАНИТАРНО-ТЕХНОЛОГИЧЕСКИЙ КОЛЛЕДЖ»</w:t>
      </w:r>
    </w:p>
    <w:p w:rsidR="003C7ADE" w:rsidRDefault="003C7ADE" w:rsidP="003C7ADE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C7ADE" w:rsidRDefault="003C7ADE" w:rsidP="003C7AD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7ADE" w:rsidRDefault="003C7ADE" w:rsidP="003C7AD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7ADE" w:rsidRDefault="003C7ADE" w:rsidP="003C7AD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7ADE" w:rsidRDefault="003C7ADE" w:rsidP="003C7AD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РАБОЧАЯ ПРОГРАММА ПРОФЕССИОНАЛЬНОГО МОДУЛЯ</w:t>
      </w:r>
    </w:p>
    <w:p w:rsidR="003C7ADE" w:rsidRDefault="003C7ADE" w:rsidP="003C7AD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ПМ.05 </w:t>
      </w:r>
      <w:r w:rsidRPr="00F72A94">
        <w:rPr>
          <w:rFonts w:ascii="Times New Roman" w:eastAsia="Calibri" w:hAnsi="Times New Roman" w:cs="Times New Roman"/>
          <w:b/>
          <w:sz w:val="28"/>
          <w:szCs w:val="28"/>
        </w:rPr>
        <w:t>Выполнение работ по должности служащего 20032 Агент рекламный</w:t>
      </w:r>
    </w:p>
    <w:p w:rsidR="003C7ADE" w:rsidRDefault="003C7ADE" w:rsidP="003C7ADE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«профессиональный цикл»</w:t>
      </w:r>
    </w:p>
    <w:p w:rsidR="003C7ADE" w:rsidRDefault="003C7ADE" w:rsidP="003C7ADE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программы подготовки специалистов среднего звена</w:t>
      </w:r>
    </w:p>
    <w:p w:rsidR="003C7ADE" w:rsidRDefault="003C7ADE" w:rsidP="003C7ADE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по специальности 42.02.01 Реклама</w:t>
      </w:r>
    </w:p>
    <w:p w:rsidR="003C7ADE" w:rsidRDefault="003C7ADE" w:rsidP="003C7AD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/>
          <w:sz w:val="28"/>
          <w:szCs w:val="28"/>
        </w:rPr>
        <w:t>Профиль получаемого профессионального образования - гуманитарный</w:t>
      </w:r>
    </w:p>
    <w:p w:rsidR="003C7ADE" w:rsidRDefault="003C7ADE" w:rsidP="003C7AD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7ADE" w:rsidRDefault="003C7ADE" w:rsidP="003C7AD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7ADE" w:rsidRDefault="003C7ADE" w:rsidP="003C7AD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7ADE" w:rsidRDefault="003C7ADE" w:rsidP="003C7AD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7ADE" w:rsidRDefault="003C7ADE" w:rsidP="003C7AD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7ADE" w:rsidRDefault="003C7ADE" w:rsidP="003C7AD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7ADE" w:rsidRDefault="003C7ADE" w:rsidP="003C7AD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7ADE" w:rsidRDefault="003C7ADE" w:rsidP="003C7AD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7ADE" w:rsidRDefault="003C7ADE" w:rsidP="003C7AD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7ADE" w:rsidRDefault="003C7ADE" w:rsidP="003C7AD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C7ADE" w:rsidRDefault="003C7ADE" w:rsidP="003C7ADE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41869" w:rsidRPr="003C7ADE" w:rsidRDefault="003C7ADE" w:rsidP="003C7ADE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г. Краснодар, 201_</w:t>
      </w:r>
    </w:p>
    <w:sectPr w:rsidR="00E41869" w:rsidRPr="003C7ADE" w:rsidSect="00BD138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7D3" w:rsidRDefault="00F077D3" w:rsidP="00EB4DBA">
      <w:pPr>
        <w:spacing w:after="0" w:line="240" w:lineRule="auto"/>
      </w:pPr>
      <w:r>
        <w:separator/>
      </w:r>
    </w:p>
  </w:endnote>
  <w:endnote w:type="continuationSeparator" w:id="0">
    <w:p w:rsidR="00F077D3" w:rsidRDefault="00F077D3" w:rsidP="00EB4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7622758"/>
      <w:docPartObj>
        <w:docPartGallery w:val="Page Numbers (Bottom of Page)"/>
        <w:docPartUnique/>
      </w:docPartObj>
    </w:sdtPr>
    <w:sdtEndPr/>
    <w:sdtContent>
      <w:p w:rsidR="00C86937" w:rsidRDefault="00C8693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721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86937" w:rsidRDefault="00C8693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7D3" w:rsidRDefault="00F077D3" w:rsidP="00EB4DBA">
      <w:pPr>
        <w:spacing w:after="0" w:line="240" w:lineRule="auto"/>
      </w:pPr>
      <w:r>
        <w:separator/>
      </w:r>
    </w:p>
  </w:footnote>
  <w:footnote w:type="continuationSeparator" w:id="0">
    <w:p w:rsidR="00F077D3" w:rsidRDefault="00F077D3" w:rsidP="00EB4D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937" w:rsidRDefault="00C86937">
    <w:pPr>
      <w:pStyle w:val="a5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4A53E162" wp14:editId="0EFA543B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6860" cy="130810"/>
              <wp:effectExtent l="0" t="0" r="0" b="0"/>
              <wp:wrapSquare wrapText="largest"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860" cy="13081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86937" w:rsidRDefault="00C86937">
                          <w:pPr>
                            <w:pStyle w:val="a5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E16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0;margin-top:.05pt;width:21.8pt;height:10.3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" stroked="f">
              <v:fill opacity="0"/>
              <v:textbox inset="0,0,0,0">
                <w:txbxContent>
                  <w:p w:rsidR="00C86937" w:rsidRDefault="00C86937">
                    <w:pPr>
                      <w:pStyle w:val="a5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47E2264" wp14:editId="65FA30B1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6860" cy="130810"/>
              <wp:effectExtent l="0" t="0" r="0" b="0"/>
              <wp:wrapSquare wrapText="largest"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860" cy="13081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86937" w:rsidRDefault="00C86937">
                          <w:pPr>
                            <w:pStyle w:val="a5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47E2264" id="Text Box 2" o:spid="_x0000_s1028" type="#_x0000_t202" style="position:absolute;margin-left:0;margin-top:.05pt;width:21.8pt;height:10.3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" stroked="f">
              <v:fill opacity="0"/>
              <v:textbox inset="0,0,0,0">
                <w:txbxContent>
                  <w:p w:rsidR="00C86937" w:rsidRDefault="00C86937">
                    <w:pPr>
                      <w:pStyle w:val="a5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4"/>
    <w:multiLevelType w:val="singleLevel"/>
    <w:tmpl w:val="00000004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  <w:b/>
      </w:rPr>
    </w:lvl>
  </w:abstractNum>
  <w:abstractNum w:abstractNumId="2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435" w:hanging="360"/>
      </w:pPr>
    </w:lvl>
  </w:abstractNum>
  <w:abstractNum w:abstractNumId="3" w15:restartNumberingAfterBreak="0">
    <w:nsid w:val="00000006"/>
    <w:multiLevelType w:val="singleLevel"/>
    <w:tmpl w:val="00000006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8"/>
        <w:szCs w:val="28"/>
      </w:rPr>
    </w:lvl>
  </w:abstractNum>
  <w:abstractNum w:abstractNumId="4" w15:restartNumberingAfterBreak="0">
    <w:nsid w:val="00000007"/>
    <w:multiLevelType w:val="singleLevel"/>
    <w:tmpl w:val="00000007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5" w15:restartNumberingAfterBreak="0">
    <w:nsid w:val="00000008"/>
    <w:multiLevelType w:val="singleLevel"/>
    <w:tmpl w:val="00000008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6" w15:restartNumberingAfterBreak="0">
    <w:nsid w:val="00000009"/>
    <w:multiLevelType w:val="singleLevel"/>
    <w:tmpl w:val="00000009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7" w15:restartNumberingAfterBreak="0">
    <w:nsid w:val="0000000A"/>
    <w:multiLevelType w:val="singleLevel"/>
    <w:tmpl w:val="FDAA09D8"/>
    <w:name w:val="WW8Num1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Symbol" w:hAnsi="Symbol" w:cs="Symbol"/>
        <w:b w:val="0"/>
        <w:caps/>
        <w:sz w:val="28"/>
        <w:szCs w:val="28"/>
      </w:rPr>
    </w:lvl>
  </w:abstractNum>
  <w:abstractNum w:abstractNumId="8" w15:restartNumberingAfterBreak="0">
    <w:nsid w:val="0000000B"/>
    <w:multiLevelType w:val="singleLevel"/>
    <w:tmpl w:val="31BC5A3C"/>
    <w:name w:val="WW8Num13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9" w15:restartNumberingAfterBreak="0">
    <w:nsid w:val="05C21FD6"/>
    <w:multiLevelType w:val="hybridMultilevel"/>
    <w:tmpl w:val="A8321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D517F6"/>
    <w:multiLevelType w:val="hybridMultilevel"/>
    <w:tmpl w:val="C8667362"/>
    <w:lvl w:ilvl="0" w:tplc="00000007">
      <w:start w:val="1"/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AD14C9"/>
    <w:multiLevelType w:val="hybridMultilevel"/>
    <w:tmpl w:val="746E0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8D30D6"/>
    <w:multiLevelType w:val="hybridMultilevel"/>
    <w:tmpl w:val="0E4A9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DA49E4"/>
    <w:multiLevelType w:val="hybridMultilevel"/>
    <w:tmpl w:val="E1307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B14508"/>
    <w:multiLevelType w:val="hybridMultilevel"/>
    <w:tmpl w:val="AED23BFC"/>
    <w:lvl w:ilvl="0" w:tplc="660A1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0731ABC"/>
    <w:multiLevelType w:val="hybridMultilevel"/>
    <w:tmpl w:val="E8DCD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D65801"/>
    <w:multiLevelType w:val="hybridMultilevel"/>
    <w:tmpl w:val="AA1A3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0740DA"/>
    <w:multiLevelType w:val="hybridMultilevel"/>
    <w:tmpl w:val="E1307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8259AA"/>
    <w:multiLevelType w:val="hybridMultilevel"/>
    <w:tmpl w:val="F200A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203106"/>
    <w:multiLevelType w:val="hybridMultilevel"/>
    <w:tmpl w:val="4F2A7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E66CDC"/>
    <w:multiLevelType w:val="hybridMultilevel"/>
    <w:tmpl w:val="75329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6809DE"/>
    <w:multiLevelType w:val="hybridMultilevel"/>
    <w:tmpl w:val="E1307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DD48D5"/>
    <w:multiLevelType w:val="hybridMultilevel"/>
    <w:tmpl w:val="1722E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6A2DCE"/>
    <w:multiLevelType w:val="hybridMultilevel"/>
    <w:tmpl w:val="3FDAE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3C07CD"/>
    <w:multiLevelType w:val="hybridMultilevel"/>
    <w:tmpl w:val="746E0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85CEA"/>
    <w:multiLevelType w:val="hybridMultilevel"/>
    <w:tmpl w:val="4DBA6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0B5404"/>
    <w:multiLevelType w:val="hybridMultilevel"/>
    <w:tmpl w:val="5E4E2920"/>
    <w:lvl w:ilvl="0" w:tplc="0E10F1FE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480F23A8"/>
    <w:multiLevelType w:val="hybridMultilevel"/>
    <w:tmpl w:val="09C29274"/>
    <w:lvl w:ilvl="0" w:tplc="DB46A6EE">
      <w:start w:val="1"/>
      <w:numFmt w:val="decimal"/>
      <w:lvlText w:val="%1."/>
      <w:lvlJc w:val="left"/>
      <w:pPr>
        <w:ind w:left="1125" w:hanging="7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F7B3E"/>
    <w:multiLevelType w:val="hybridMultilevel"/>
    <w:tmpl w:val="AE0EE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F37AB5"/>
    <w:multiLevelType w:val="multilevel"/>
    <w:tmpl w:val="AE882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3291B7B"/>
    <w:multiLevelType w:val="hybridMultilevel"/>
    <w:tmpl w:val="84402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63374C"/>
    <w:multiLevelType w:val="hybridMultilevel"/>
    <w:tmpl w:val="2C3AF2AA"/>
    <w:lvl w:ilvl="0" w:tplc="725CB4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2877AB"/>
    <w:multiLevelType w:val="hybridMultilevel"/>
    <w:tmpl w:val="7E0E6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D14860"/>
    <w:multiLevelType w:val="hybridMultilevel"/>
    <w:tmpl w:val="995AA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63480B"/>
    <w:multiLevelType w:val="hybridMultilevel"/>
    <w:tmpl w:val="B94A0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BA47F5"/>
    <w:multiLevelType w:val="multilevel"/>
    <w:tmpl w:val="81423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1743BB2"/>
    <w:multiLevelType w:val="hybridMultilevel"/>
    <w:tmpl w:val="A4422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E36FBF"/>
    <w:multiLevelType w:val="hybridMultilevel"/>
    <w:tmpl w:val="2530FE34"/>
    <w:lvl w:ilvl="0" w:tplc="382EAEF2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 w15:restartNumberingAfterBreak="0">
    <w:nsid w:val="7A8E6F41"/>
    <w:multiLevelType w:val="hybridMultilevel"/>
    <w:tmpl w:val="16225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E74A1E"/>
    <w:multiLevelType w:val="hybridMultilevel"/>
    <w:tmpl w:val="BFE65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8"/>
  </w:num>
  <w:num w:numId="5">
    <w:abstractNumId w:val="23"/>
  </w:num>
  <w:num w:numId="6">
    <w:abstractNumId w:val="4"/>
  </w:num>
  <w:num w:numId="7">
    <w:abstractNumId w:val="5"/>
  </w:num>
  <w:num w:numId="8">
    <w:abstractNumId w:val="6"/>
  </w:num>
  <w:num w:numId="9">
    <w:abstractNumId w:val="29"/>
  </w:num>
  <w:num w:numId="10">
    <w:abstractNumId w:val="35"/>
  </w:num>
  <w:num w:numId="11">
    <w:abstractNumId w:val="26"/>
  </w:num>
  <w:num w:numId="12">
    <w:abstractNumId w:val="37"/>
  </w:num>
  <w:num w:numId="13">
    <w:abstractNumId w:val="25"/>
  </w:num>
  <w:num w:numId="14">
    <w:abstractNumId w:val="30"/>
  </w:num>
  <w:num w:numId="15">
    <w:abstractNumId w:val="19"/>
  </w:num>
  <w:num w:numId="16">
    <w:abstractNumId w:val="27"/>
  </w:num>
  <w:num w:numId="17">
    <w:abstractNumId w:val="32"/>
  </w:num>
  <w:num w:numId="18">
    <w:abstractNumId w:val="12"/>
  </w:num>
  <w:num w:numId="19">
    <w:abstractNumId w:val="9"/>
  </w:num>
  <w:num w:numId="20">
    <w:abstractNumId w:val="18"/>
  </w:num>
  <w:num w:numId="21">
    <w:abstractNumId w:val="34"/>
  </w:num>
  <w:num w:numId="22">
    <w:abstractNumId w:val="33"/>
  </w:num>
  <w:num w:numId="23">
    <w:abstractNumId w:val="38"/>
  </w:num>
  <w:num w:numId="24">
    <w:abstractNumId w:val="20"/>
  </w:num>
  <w:num w:numId="25">
    <w:abstractNumId w:val="7"/>
  </w:num>
  <w:num w:numId="26">
    <w:abstractNumId w:val="28"/>
  </w:num>
  <w:num w:numId="27">
    <w:abstractNumId w:val="11"/>
  </w:num>
  <w:num w:numId="28">
    <w:abstractNumId w:val="24"/>
  </w:num>
  <w:num w:numId="29">
    <w:abstractNumId w:val="14"/>
  </w:num>
  <w:num w:numId="30">
    <w:abstractNumId w:val="31"/>
  </w:num>
  <w:num w:numId="31">
    <w:abstractNumId w:val="15"/>
  </w:num>
  <w:num w:numId="32">
    <w:abstractNumId w:val="16"/>
  </w:num>
  <w:num w:numId="33">
    <w:abstractNumId w:val="39"/>
  </w:num>
  <w:num w:numId="34">
    <w:abstractNumId w:val="1"/>
  </w:num>
  <w:num w:numId="35">
    <w:abstractNumId w:val="13"/>
  </w:num>
  <w:num w:numId="36">
    <w:abstractNumId w:val="36"/>
  </w:num>
  <w:num w:numId="37">
    <w:abstractNumId w:val="22"/>
  </w:num>
  <w:num w:numId="38">
    <w:abstractNumId w:val="10"/>
  </w:num>
  <w:num w:numId="39">
    <w:abstractNumId w:val="21"/>
  </w:num>
  <w:num w:numId="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463"/>
    <w:rsid w:val="00001EA9"/>
    <w:rsid w:val="000027A9"/>
    <w:rsid w:val="00005931"/>
    <w:rsid w:val="00011C18"/>
    <w:rsid w:val="00016A3B"/>
    <w:rsid w:val="00040C20"/>
    <w:rsid w:val="00041C08"/>
    <w:rsid w:val="00057D68"/>
    <w:rsid w:val="0008222C"/>
    <w:rsid w:val="000A1A1F"/>
    <w:rsid w:val="000B0B1D"/>
    <w:rsid w:val="000B0BCF"/>
    <w:rsid w:val="000C6685"/>
    <w:rsid w:val="000E7FBB"/>
    <w:rsid w:val="000F3F22"/>
    <w:rsid w:val="000F442D"/>
    <w:rsid w:val="00104ABB"/>
    <w:rsid w:val="001207F1"/>
    <w:rsid w:val="00123346"/>
    <w:rsid w:val="00134BA1"/>
    <w:rsid w:val="00140567"/>
    <w:rsid w:val="001429B6"/>
    <w:rsid w:val="0014682C"/>
    <w:rsid w:val="001548B5"/>
    <w:rsid w:val="001619FC"/>
    <w:rsid w:val="00163A88"/>
    <w:rsid w:val="00174314"/>
    <w:rsid w:val="00177736"/>
    <w:rsid w:val="00181BF4"/>
    <w:rsid w:val="001863CC"/>
    <w:rsid w:val="001A2348"/>
    <w:rsid w:val="001A344B"/>
    <w:rsid w:val="001A7386"/>
    <w:rsid w:val="001B12B4"/>
    <w:rsid w:val="001B41C5"/>
    <w:rsid w:val="001B4B97"/>
    <w:rsid w:val="001C4BC1"/>
    <w:rsid w:val="001D3232"/>
    <w:rsid w:val="001D6A10"/>
    <w:rsid w:val="001E2203"/>
    <w:rsid w:val="001E7143"/>
    <w:rsid w:val="001F76C0"/>
    <w:rsid w:val="00200AC5"/>
    <w:rsid w:val="00212130"/>
    <w:rsid w:val="002124C3"/>
    <w:rsid w:val="00233FA5"/>
    <w:rsid w:val="00240579"/>
    <w:rsid w:val="00240632"/>
    <w:rsid w:val="00240D7E"/>
    <w:rsid w:val="00262E3B"/>
    <w:rsid w:val="002759F2"/>
    <w:rsid w:val="0028482C"/>
    <w:rsid w:val="00291621"/>
    <w:rsid w:val="00294F3B"/>
    <w:rsid w:val="002A0440"/>
    <w:rsid w:val="002B62A8"/>
    <w:rsid w:val="002B7610"/>
    <w:rsid w:val="003033ED"/>
    <w:rsid w:val="00331176"/>
    <w:rsid w:val="00333253"/>
    <w:rsid w:val="003553F6"/>
    <w:rsid w:val="00361BE4"/>
    <w:rsid w:val="003630C7"/>
    <w:rsid w:val="00364704"/>
    <w:rsid w:val="003733B7"/>
    <w:rsid w:val="003939C8"/>
    <w:rsid w:val="003A0D87"/>
    <w:rsid w:val="003C08E3"/>
    <w:rsid w:val="003C7ADE"/>
    <w:rsid w:val="003D70AD"/>
    <w:rsid w:val="003F2724"/>
    <w:rsid w:val="003F6160"/>
    <w:rsid w:val="00402809"/>
    <w:rsid w:val="00403EC4"/>
    <w:rsid w:val="004046AD"/>
    <w:rsid w:val="00410D8A"/>
    <w:rsid w:val="00411559"/>
    <w:rsid w:val="004157FD"/>
    <w:rsid w:val="00420F63"/>
    <w:rsid w:val="00430383"/>
    <w:rsid w:val="00436335"/>
    <w:rsid w:val="00436DC7"/>
    <w:rsid w:val="00444606"/>
    <w:rsid w:val="00452078"/>
    <w:rsid w:val="00460B49"/>
    <w:rsid w:val="0046574E"/>
    <w:rsid w:val="00484FF6"/>
    <w:rsid w:val="004873F0"/>
    <w:rsid w:val="004B51DA"/>
    <w:rsid w:val="004D430D"/>
    <w:rsid w:val="004E43BF"/>
    <w:rsid w:val="004E4798"/>
    <w:rsid w:val="004F62DB"/>
    <w:rsid w:val="0050696F"/>
    <w:rsid w:val="0050767D"/>
    <w:rsid w:val="00507CAE"/>
    <w:rsid w:val="005108BB"/>
    <w:rsid w:val="0051779A"/>
    <w:rsid w:val="00522AC6"/>
    <w:rsid w:val="00533C03"/>
    <w:rsid w:val="00537139"/>
    <w:rsid w:val="00544514"/>
    <w:rsid w:val="00545E2A"/>
    <w:rsid w:val="00556228"/>
    <w:rsid w:val="00561B8E"/>
    <w:rsid w:val="00566C97"/>
    <w:rsid w:val="00567E43"/>
    <w:rsid w:val="00570743"/>
    <w:rsid w:val="0057082D"/>
    <w:rsid w:val="00572CFC"/>
    <w:rsid w:val="0058542C"/>
    <w:rsid w:val="005A146A"/>
    <w:rsid w:val="005B58EE"/>
    <w:rsid w:val="005B7EE4"/>
    <w:rsid w:val="005C6922"/>
    <w:rsid w:val="005F72DF"/>
    <w:rsid w:val="005F7363"/>
    <w:rsid w:val="00603D08"/>
    <w:rsid w:val="00607466"/>
    <w:rsid w:val="00607DF9"/>
    <w:rsid w:val="00632A14"/>
    <w:rsid w:val="00632A7C"/>
    <w:rsid w:val="00633903"/>
    <w:rsid w:val="0063526E"/>
    <w:rsid w:val="0064280B"/>
    <w:rsid w:val="00656492"/>
    <w:rsid w:val="006664B0"/>
    <w:rsid w:val="00681C17"/>
    <w:rsid w:val="00682AB9"/>
    <w:rsid w:val="006A1139"/>
    <w:rsid w:val="006B2E00"/>
    <w:rsid w:val="006B4614"/>
    <w:rsid w:val="006C1DA4"/>
    <w:rsid w:val="006D6786"/>
    <w:rsid w:val="006E2144"/>
    <w:rsid w:val="006E6075"/>
    <w:rsid w:val="007147FE"/>
    <w:rsid w:val="007301EB"/>
    <w:rsid w:val="0073136C"/>
    <w:rsid w:val="00733107"/>
    <w:rsid w:val="00736A65"/>
    <w:rsid w:val="00736C31"/>
    <w:rsid w:val="00757DE4"/>
    <w:rsid w:val="00760C66"/>
    <w:rsid w:val="00760DBC"/>
    <w:rsid w:val="00795E72"/>
    <w:rsid w:val="007B2504"/>
    <w:rsid w:val="007C107B"/>
    <w:rsid w:val="007C158C"/>
    <w:rsid w:val="007C5A8F"/>
    <w:rsid w:val="007D3272"/>
    <w:rsid w:val="007E2638"/>
    <w:rsid w:val="007F3771"/>
    <w:rsid w:val="00821A54"/>
    <w:rsid w:val="008268AD"/>
    <w:rsid w:val="00832FA7"/>
    <w:rsid w:val="00834D14"/>
    <w:rsid w:val="00863F0A"/>
    <w:rsid w:val="0088205D"/>
    <w:rsid w:val="00893573"/>
    <w:rsid w:val="008B175D"/>
    <w:rsid w:val="008C100F"/>
    <w:rsid w:val="008C1CE2"/>
    <w:rsid w:val="008C7BF9"/>
    <w:rsid w:val="008E1562"/>
    <w:rsid w:val="008F4D77"/>
    <w:rsid w:val="0092505E"/>
    <w:rsid w:val="00937D6A"/>
    <w:rsid w:val="0096488A"/>
    <w:rsid w:val="00971FFE"/>
    <w:rsid w:val="009729CD"/>
    <w:rsid w:val="00973A8A"/>
    <w:rsid w:val="009758A6"/>
    <w:rsid w:val="00975B52"/>
    <w:rsid w:val="00984761"/>
    <w:rsid w:val="00984A4B"/>
    <w:rsid w:val="009A73CE"/>
    <w:rsid w:val="009E4A38"/>
    <w:rsid w:val="009E54F5"/>
    <w:rsid w:val="009E58CB"/>
    <w:rsid w:val="00A0356B"/>
    <w:rsid w:val="00A10A84"/>
    <w:rsid w:val="00A14A46"/>
    <w:rsid w:val="00A27C9F"/>
    <w:rsid w:val="00A500BC"/>
    <w:rsid w:val="00A50CC0"/>
    <w:rsid w:val="00A65AFF"/>
    <w:rsid w:val="00A66230"/>
    <w:rsid w:val="00A8082E"/>
    <w:rsid w:val="00A81CCC"/>
    <w:rsid w:val="00A84545"/>
    <w:rsid w:val="00A904DD"/>
    <w:rsid w:val="00AA15BF"/>
    <w:rsid w:val="00AA7EC7"/>
    <w:rsid w:val="00AC433E"/>
    <w:rsid w:val="00AC5184"/>
    <w:rsid w:val="00AC5C48"/>
    <w:rsid w:val="00AD1D67"/>
    <w:rsid w:val="00AD5B60"/>
    <w:rsid w:val="00AD6647"/>
    <w:rsid w:val="00AE0215"/>
    <w:rsid w:val="00AE593D"/>
    <w:rsid w:val="00AE59F4"/>
    <w:rsid w:val="00AF5CCB"/>
    <w:rsid w:val="00B04FF2"/>
    <w:rsid w:val="00B16BA3"/>
    <w:rsid w:val="00B2255E"/>
    <w:rsid w:val="00B26845"/>
    <w:rsid w:val="00B31520"/>
    <w:rsid w:val="00B33A0C"/>
    <w:rsid w:val="00B451C0"/>
    <w:rsid w:val="00B47586"/>
    <w:rsid w:val="00B51F31"/>
    <w:rsid w:val="00B53005"/>
    <w:rsid w:val="00B61727"/>
    <w:rsid w:val="00B8117A"/>
    <w:rsid w:val="00B9298C"/>
    <w:rsid w:val="00B95B18"/>
    <w:rsid w:val="00BA2011"/>
    <w:rsid w:val="00BB2831"/>
    <w:rsid w:val="00BB452F"/>
    <w:rsid w:val="00BC2E8C"/>
    <w:rsid w:val="00BD1387"/>
    <w:rsid w:val="00BD7217"/>
    <w:rsid w:val="00BE5DEC"/>
    <w:rsid w:val="00BE7265"/>
    <w:rsid w:val="00BF290D"/>
    <w:rsid w:val="00C02628"/>
    <w:rsid w:val="00C07212"/>
    <w:rsid w:val="00C13C35"/>
    <w:rsid w:val="00C14473"/>
    <w:rsid w:val="00C40504"/>
    <w:rsid w:val="00C4163F"/>
    <w:rsid w:val="00C5428C"/>
    <w:rsid w:val="00C6792D"/>
    <w:rsid w:val="00C67ADD"/>
    <w:rsid w:val="00C769E0"/>
    <w:rsid w:val="00C86937"/>
    <w:rsid w:val="00C9072B"/>
    <w:rsid w:val="00C94210"/>
    <w:rsid w:val="00CA6A6A"/>
    <w:rsid w:val="00CC267A"/>
    <w:rsid w:val="00CC6B17"/>
    <w:rsid w:val="00CE6C1C"/>
    <w:rsid w:val="00CF37C3"/>
    <w:rsid w:val="00CF4B2D"/>
    <w:rsid w:val="00D26861"/>
    <w:rsid w:val="00D3486D"/>
    <w:rsid w:val="00D35E71"/>
    <w:rsid w:val="00D373CF"/>
    <w:rsid w:val="00D50A8E"/>
    <w:rsid w:val="00D715B8"/>
    <w:rsid w:val="00D74F0B"/>
    <w:rsid w:val="00D824C1"/>
    <w:rsid w:val="00D962E0"/>
    <w:rsid w:val="00D977F7"/>
    <w:rsid w:val="00DA162B"/>
    <w:rsid w:val="00DD07EF"/>
    <w:rsid w:val="00DE159F"/>
    <w:rsid w:val="00DE2F0B"/>
    <w:rsid w:val="00DE7022"/>
    <w:rsid w:val="00E1112E"/>
    <w:rsid w:val="00E30463"/>
    <w:rsid w:val="00E311F4"/>
    <w:rsid w:val="00E33554"/>
    <w:rsid w:val="00E3439F"/>
    <w:rsid w:val="00E41869"/>
    <w:rsid w:val="00E52468"/>
    <w:rsid w:val="00E612CD"/>
    <w:rsid w:val="00E66C5F"/>
    <w:rsid w:val="00E7186C"/>
    <w:rsid w:val="00E7348A"/>
    <w:rsid w:val="00E7476D"/>
    <w:rsid w:val="00E91DB8"/>
    <w:rsid w:val="00E92954"/>
    <w:rsid w:val="00E97C05"/>
    <w:rsid w:val="00EA2B0C"/>
    <w:rsid w:val="00EA70A7"/>
    <w:rsid w:val="00EB0823"/>
    <w:rsid w:val="00EB4DBA"/>
    <w:rsid w:val="00ED1729"/>
    <w:rsid w:val="00ED5D6A"/>
    <w:rsid w:val="00EE65CA"/>
    <w:rsid w:val="00F077D3"/>
    <w:rsid w:val="00F11A10"/>
    <w:rsid w:val="00F302EB"/>
    <w:rsid w:val="00F31FC9"/>
    <w:rsid w:val="00F42A17"/>
    <w:rsid w:val="00F557C1"/>
    <w:rsid w:val="00F64F18"/>
    <w:rsid w:val="00F752A1"/>
    <w:rsid w:val="00F81FEE"/>
    <w:rsid w:val="00FA3ABB"/>
    <w:rsid w:val="00FA7BFC"/>
    <w:rsid w:val="00FB64EA"/>
    <w:rsid w:val="00FC7D25"/>
    <w:rsid w:val="00FD5D42"/>
    <w:rsid w:val="00FD684A"/>
    <w:rsid w:val="00FD75F8"/>
    <w:rsid w:val="00FE154A"/>
    <w:rsid w:val="00FE6752"/>
    <w:rsid w:val="00FE69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EE1B1BF"/>
  <w15:docId w15:val="{56AF21F0-829B-475E-9443-9FC5BDE5E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4460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link w:val="a3"/>
    <w:uiPriority w:val="99"/>
    <w:rsid w:val="0044460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header"/>
    <w:basedOn w:val="a"/>
    <w:link w:val="a6"/>
    <w:rsid w:val="0044460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Верхний колонтитул Знак"/>
    <w:basedOn w:val="a0"/>
    <w:link w:val="a5"/>
    <w:rsid w:val="0044460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"/>
    <w:rsid w:val="00BB2831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1">
    <w:name w:val="Абзац списка1"/>
    <w:basedOn w:val="a"/>
    <w:rsid w:val="00BB2831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452078"/>
    <w:pPr>
      <w:ind w:left="720"/>
      <w:contextualSpacing/>
    </w:pPr>
  </w:style>
  <w:style w:type="table" w:customStyle="1" w:styleId="10">
    <w:name w:val="Сетка таблицы1"/>
    <w:basedOn w:val="a1"/>
    <w:next w:val="a9"/>
    <w:uiPriority w:val="59"/>
    <w:rsid w:val="001D323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9">
    <w:name w:val="Table Grid"/>
    <w:basedOn w:val="a1"/>
    <w:uiPriority w:val="39"/>
    <w:rsid w:val="001D32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Содержимое врезки"/>
    <w:basedOn w:val="a"/>
    <w:qFormat/>
    <w:rsid w:val="00BF290D"/>
    <w:rPr>
      <w:color w:val="00000A"/>
    </w:rPr>
  </w:style>
  <w:style w:type="character" w:customStyle="1" w:styleId="ListLabel12">
    <w:name w:val="ListLabel 12"/>
    <w:qFormat/>
    <w:rsid w:val="00FE6752"/>
    <w:rPr>
      <w:b/>
    </w:rPr>
  </w:style>
  <w:style w:type="paragraph" w:styleId="ab">
    <w:name w:val="No Spacing"/>
    <w:uiPriority w:val="1"/>
    <w:qFormat/>
    <w:rsid w:val="00FE6752"/>
    <w:pPr>
      <w:spacing w:after="0" w:line="240" w:lineRule="auto"/>
    </w:pPr>
  </w:style>
  <w:style w:type="character" w:styleId="ac">
    <w:name w:val="Hyperlink"/>
    <w:basedOn w:val="a0"/>
    <w:unhideWhenUsed/>
    <w:rsid w:val="00FE6752"/>
    <w:rPr>
      <w:color w:val="0563C1" w:themeColor="hyperlink"/>
      <w:u w:val="single"/>
    </w:rPr>
  </w:style>
  <w:style w:type="paragraph" w:customStyle="1" w:styleId="ad">
    <w:name w:val="Содержимое таблицы"/>
    <w:basedOn w:val="a"/>
    <w:rsid w:val="00C67AD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dvesti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18781-9DD5-4054-9559-2C634C7EA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55</Pages>
  <Words>13125</Words>
  <Characters>74816</Characters>
  <Application>Microsoft Office Word</Application>
  <DocSecurity>0</DocSecurity>
  <Lines>623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krd</dc:creator>
  <cp:lastModifiedBy>Student</cp:lastModifiedBy>
  <cp:revision>21</cp:revision>
  <cp:lastPrinted>2017-02-10T12:25:00Z</cp:lastPrinted>
  <dcterms:created xsi:type="dcterms:W3CDTF">2017-02-10T13:25:00Z</dcterms:created>
  <dcterms:modified xsi:type="dcterms:W3CDTF">2023-11-15T10:26:00Z</dcterms:modified>
</cp:coreProperties>
</file>